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A57C4" w14:textId="268D7A7B" w:rsidR="005D311A" w:rsidRDefault="005D311A" w:rsidP="005D311A">
      <w:pPr>
        <w:spacing w:before="120" w:after="120" w:line="288" w:lineRule="auto"/>
        <w:ind w:firstLine="420"/>
        <w:jc w:val="center"/>
        <w:rPr>
          <w:rFonts w:ascii="Arial" w:eastAsia="等线" w:hAnsi="Arial" w:cs="Arial"/>
          <w:b/>
        </w:rPr>
      </w:pPr>
      <w:r>
        <w:rPr>
          <w:rFonts w:ascii="Arial" w:eastAsia="等线" w:hAnsi="Arial" w:cs="Arial"/>
          <w:b/>
        </w:rPr>
        <w:t>取其精华，去其糟粕，添其没有</w:t>
      </w:r>
    </w:p>
    <w:p w14:paraId="4DF7B184" w14:textId="666407D6" w:rsidR="0080261C" w:rsidRPr="005D311A" w:rsidRDefault="005D311A" w:rsidP="005D311A">
      <w:pPr>
        <w:spacing w:before="120" w:after="120" w:line="288" w:lineRule="auto"/>
        <w:ind w:firstLine="420"/>
        <w:jc w:val="center"/>
        <w:rPr>
          <w:rFonts w:hint="eastAsia"/>
        </w:rPr>
      </w:pPr>
      <w:r>
        <w:rPr>
          <w:rFonts w:hint="eastAsia"/>
        </w:rPr>
        <w:t>课后习题也许才是重点</w:t>
      </w:r>
    </w:p>
    <w:p w14:paraId="0EBE0A6A" w14:textId="77777777" w:rsidR="00A26FE6" w:rsidRDefault="00000000">
      <w:pPr>
        <w:spacing w:before="380" w:after="140" w:line="288" w:lineRule="auto"/>
        <w:outlineLvl w:val="0"/>
        <w:rPr>
          <w:rFonts w:ascii="Arial" w:eastAsia="等线" w:hAnsi="Arial" w:cs="Arial"/>
          <w:b/>
          <w:sz w:val="36"/>
        </w:rPr>
      </w:pPr>
      <w:bookmarkStart w:id="0" w:name="heading_0"/>
      <w:r>
        <w:rPr>
          <w:rFonts w:ascii="Arial" w:eastAsia="等线" w:hAnsi="Arial" w:cs="Arial"/>
          <w:b/>
          <w:sz w:val="36"/>
        </w:rPr>
        <w:t>第一章</w:t>
      </w:r>
      <w:bookmarkEnd w:id="0"/>
    </w:p>
    <w:p w14:paraId="3261E880" w14:textId="36DA6288" w:rsidR="0080261C" w:rsidRDefault="00A26FE6">
      <w:pPr>
        <w:spacing w:before="380" w:after="140" w:line="288" w:lineRule="auto"/>
        <w:outlineLvl w:val="0"/>
      </w:pPr>
      <w:r w:rsidRPr="00A26FE6">
        <w:rPr>
          <w:rFonts w:ascii="Arial" w:eastAsia="等线" w:hAnsi="Arial" w:cs="Arial" w:hint="eastAsia"/>
          <w:b/>
          <w:sz w:val="36"/>
        </w:rPr>
        <w:t>物联网通信</w:t>
      </w:r>
      <w:r>
        <w:rPr>
          <w:rFonts w:ascii="Arial" w:eastAsia="等线" w:hAnsi="Arial" w:cs="Arial" w:hint="eastAsia"/>
          <w:b/>
          <w:sz w:val="36"/>
        </w:rPr>
        <w:t>技术</w:t>
      </w:r>
    </w:p>
    <w:p w14:paraId="71213E47" w14:textId="44BA4C1A" w:rsidR="0080261C" w:rsidRDefault="00000000" w:rsidP="008846E7">
      <w:pPr>
        <w:spacing w:before="120" w:after="120" w:line="288" w:lineRule="auto"/>
        <w:ind w:left="1320" w:hangingChars="600" w:hanging="1320"/>
      </w:pPr>
      <w:r>
        <w:rPr>
          <w:rFonts w:ascii="Arial" w:eastAsia="等线" w:hAnsi="Arial" w:cs="Arial"/>
        </w:rPr>
        <w:t>物联网</w:t>
      </w:r>
      <w:r w:rsidRPr="00B74408">
        <w:rPr>
          <w:rFonts w:ascii="Arial" w:eastAsia="等线" w:hAnsi="Arial" w:cs="Arial"/>
          <w:b/>
          <w:bCs/>
        </w:rPr>
        <w:t>通信</w:t>
      </w:r>
      <w:r>
        <w:rPr>
          <w:rFonts w:ascii="Arial" w:eastAsia="等线" w:hAnsi="Arial" w:cs="Arial"/>
        </w:rPr>
        <w:t>：通过</w:t>
      </w:r>
      <w:r w:rsidRPr="00E920F4">
        <w:rPr>
          <w:rFonts w:ascii="Arial" w:eastAsia="等线" w:hAnsi="Arial" w:cs="Arial"/>
          <w:b/>
          <w:bCs/>
        </w:rPr>
        <w:t>信息传感设备</w:t>
      </w:r>
      <w:r>
        <w:rPr>
          <w:rFonts w:ascii="Arial" w:eastAsia="等线" w:hAnsi="Arial" w:cs="Arial"/>
        </w:rPr>
        <w:t>，按</w:t>
      </w:r>
      <w:r w:rsidRPr="00E920F4">
        <w:rPr>
          <w:rFonts w:ascii="Arial" w:eastAsia="等线" w:hAnsi="Arial" w:cs="Arial"/>
          <w:b/>
          <w:bCs/>
        </w:rPr>
        <w:t>约定的协议</w:t>
      </w:r>
      <w:r>
        <w:rPr>
          <w:rFonts w:ascii="Arial" w:eastAsia="等线" w:hAnsi="Arial" w:cs="Arial"/>
        </w:rPr>
        <w:t>，把任何物品</w:t>
      </w:r>
      <w:r w:rsidRPr="00E920F4">
        <w:rPr>
          <w:rFonts w:ascii="Arial" w:eastAsia="等线" w:hAnsi="Arial" w:cs="Arial"/>
          <w:b/>
          <w:bCs/>
        </w:rPr>
        <w:t>与互联网</w:t>
      </w:r>
      <w:r>
        <w:rPr>
          <w:rFonts w:ascii="Arial" w:eastAsia="等线" w:hAnsi="Arial" w:cs="Arial"/>
        </w:rPr>
        <w:t>相连接，进行</w:t>
      </w:r>
      <w:r w:rsidRPr="00A34EAD">
        <w:rPr>
          <w:rFonts w:ascii="Arial" w:eastAsia="等线" w:hAnsi="Arial" w:cs="Arial"/>
          <w:b/>
          <w:bCs/>
        </w:rPr>
        <w:t>信息交换和通信</w:t>
      </w:r>
      <w:r>
        <w:rPr>
          <w:rFonts w:ascii="Arial" w:eastAsia="等线" w:hAnsi="Arial" w:cs="Arial"/>
        </w:rPr>
        <w:t>，以</w:t>
      </w:r>
      <w:r w:rsidRPr="00F44EEE">
        <w:rPr>
          <w:rFonts w:ascii="Arial" w:eastAsia="等线" w:hAnsi="Arial" w:cs="Arial"/>
          <w:b/>
          <w:bCs/>
        </w:rPr>
        <w:t>实现智能化</w:t>
      </w:r>
      <w:r>
        <w:rPr>
          <w:rFonts w:ascii="Arial" w:eastAsia="等线" w:hAnsi="Arial" w:cs="Arial"/>
        </w:rPr>
        <w:t>的一种</w:t>
      </w:r>
      <w:r w:rsidRPr="006048C4">
        <w:rPr>
          <w:rFonts w:ascii="Arial" w:eastAsia="等线" w:hAnsi="Arial" w:cs="Arial"/>
          <w:b/>
          <w:bCs/>
        </w:rPr>
        <w:t>网络通信技术</w:t>
      </w:r>
    </w:p>
    <w:p w14:paraId="139C8018" w14:textId="5119D874" w:rsidR="007F3FE5" w:rsidRDefault="00000000">
      <w:pPr>
        <w:spacing w:before="120" w:after="120" w:line="288" w:lineRule="auto"/>
        <w:rPr>
          <w:rFonts w:ascii="Arial" w:eastAsia="等线" w:hAnsi="Arial" w:cs="Arial"/>
        </w:rPr>
      </w:pPr>
      <w:r>
        <w:rPr>
          <w:rFonts w:ascii="Arial" w:eastAsia="等线" w:hAnsi="Arial" w:cs="Arial"/>
        </w:rPr>
        <w:t>物联网（</w:t>
      </w:r>
      <w:r>
        <w:rPr>
          <w:rFonts w:ascii="Arial" w:eastAsia="等线" w:hAnsi="Arial" w:cs="Arial"/>
        </w:rPr>
        <w:t>IoC</w:t>
      </w:r>
      <w:r>
        <w:rPr>
          <w:rFonts w:ascii="Arial" w:eastAsia="等线" w:hAnsi="Arial" w:cs="Arial"/>
        </w:rPr>
        <w:t>）</w:t>
      </w:r>
      <w:r w:rsidR="007F3FE5">
        <w:rPr>
          <w:rFonts w:ascii="Arial" w:eastAsia="等线" w:hAnsi="Arial" w:cs="Arial" w:hint="eastAsia"/>
        </w:rPr>
        <w:t>：</w:t>
      </w:r>
      <w:r w:rsidR="00D066CD" w:rsidRPr="00CF3095">
        <w:rPr>
          <w:rFonts w:ascii="Arial" w:eastAsia="等线" w:hAnsi="Arial" w:cs="Arial" w:hint="eastAsia"/>
          <w:b/>
          <w:bCs/>
        </w:rPr>
        <w:t>实质：</w:t>
      </w:r>
      <w:r w:rsidRPr="004D34BB">
        <w:rPr>
          <w:rFonts w:ascii="Arial" w:eastAsia="等线" w:hAnsi="Arial" w:cs="Arial"/>
          <w:b/>
          <w:bCs/>
          <w:u w:val="single"/>
        </w:rPr>
        <w:t>物</w:t>
      </w:r>
      <w:proofErr w:type="gramStart"/>
      <w:r w:rsidRPr="004D34BB">
        <w:rPr>
          <w:rFonts w:ascii="Arial" w:eastAsia="等线" w:hAnsi="Arial" w:cs="Arial"/>
          <w:b/>
          <w:bCs/>
          <w:u w:val="single"/>
        </w:rPr>
        <w:t>物</w:t>
      </w:r>
      <w:proofErr w:type="gramEnd"/>
      <w:r w:rsidRPr="004D34BB">
        <w:rPr>
          <w:rFonts w:ascii="Arial" w:eastAsia="等线" w:hAnsi="Arial" w:cs="Arial"/>
          <w:b/>
          <w:bCs/>
          <w:u w:val="single"/>
        </w:rPr>
        <w:t>相连的互联网</w:t>
      </w:r>
    </w:p>
    <w:p w14:paraId="67D46998" w14:textId="4EF9D303" w:rsidR="00D066CD" w:rsidRPr="007F3FE5" w:rsidRDefault="00D066CD">
      <w:pPr>
        <w:spacing w:before="120" w:after="120" w:line="288" w:lineRule="auto"/>
        <w:rPr>
          <w:rFonts w:ascii="Arial" w:eastAsia="等线" w:hAnsi="Arial" w:cs="Arial"/>
        </w:rPr>
      </w:pPr>
      <w:r>
        <w:rPr>
          <w:rFonts w:ascii="Arial" w:eastAsia="等线" w:hAnsi="Arial" w:cs="Arial" w:hint="eastAsia"/>
        </w:rPr>
        <w:t xml:space="preserve">         </w:t>
      </w:r>
      <w:r>
        <w:rPr>
          <w:rFonts w:ascii="Arial" w:eastAsia="等线" w:hAnsi="Arial" w:cs="Arial"/>
        </w:rPr>
        <w:tab/>
      </w:r>
      <w:r>
        <w:rPr>
          <w:rFonts w:ascii="Arial" w:eastAsia="等线" w:hAnsi="Arial" w:cs="Arial"/>
        </w:rPr>
        <w:tab/>
      </w:r>
      <w:r>
        <w:rPr>
          <w:rFonts w:ascii="Arial" w:eastAsia="等线" w:hAnsi="Arial" w:cs="Arial" w:hint="eastAsia"/>
        </w:rPr>
        <w:t xml:space="preserve">     </w:t>
      </w:r>
      <w:r>
        <w:rPr>
          <w:rFonts w:ascii="Arial" w:eastAsia="等线" w:hAnsi="Arial" w:cs="Arial" w:hint="eastAsia"/>
        </w:rPr>
        <w:t>核心：</w:t>
      </w:r>
      <w:r w:rsidR="003D4D72">
        <w:rPr>
          <w:rFonts w:ascii="Arial" w:eastAsia="等线" w:hAnsi="Arial" w:cs="Arial" w:hint="eastAsia"/>
        </w:rPr>
        <w:t>互联网（或者应用）</w:t>
      </w:r>
    </w:p>
    <w:p w14:paraId="14EC2C9C" w14:textId="4C34C727" w:rsidR="0080261C" w:rsidRPr="004E4A31" w:rsidRDefault="00000000" w:rsidP="00D066CD">
      <w:pPr>
        <w:spacing w:before="120" w:after="120" w:line="288" w:lineRule="auto"/>
        <w:ind w:firstLineChars="700" w:firstLine="1540"/>
        <w:rPr>
          <w:b/>
          <w:bCs/>
          <w:u w:val="single"/>
        </w:rPr>
      </w:pPr>
      <w:r w:rsidRPr="00CF3095">
        <w:rPr>
          <w:rFonts w:ascii="Arial" w:eastAsia="等线" w:hAnsi="Arial" w:cs="Arial"/>
          <w:b/>
          <w:bCs/>
        </w:rPr>
        <w:t>三大特征：</w:t>
      </w:r>
      <w:r w:rsidRPr="004E4A31">
        <w:rPr>
          <w:rFonts w:ascii="Arial" w:eastAsia="等线" w:hAnsi="Arial" w:cs="Arial"/>
          <w:b/>
          <w:bCs/>
          <w:u w:val="single"/>
        </w:rPr>
        <w:t>全面感知</w:t>
      </w:r>
      <w:r w:rsidR="004E4A31">
        <w:rPr>
          <w:rFonts w:ascii="Arial" w:eastAsia="等线" w:hAnsi="Arial" w:cs="Arial" w:hint="eastAsia"/>
          <w:b/>
          <w:bCs/>
          <w:u w:val="single"/>
        </w:rPr>
        <w:t>、</w:t>
      </w:r>
      <w:r w:rsidRPr="004E4A31">
        <w:rPr>
          <w:rFonts w:ascii="Arial" w:eastAsia="等线" w:hAnsi="Arial" w:cs="Arial"/>
          <w:b/>
          <w:bCs/>
          <w:u w:val="single"/>
        </w:rPr>
        <w:t>可靠传输</w:t>
      </w:r>
      <w:r w:rsidR="004E4A31">
        <w:rPr>
          <w:rFonts w:ascii="Arial" w:eastAsia="等线" w:hAnsi="Arial" w:cs="Arial" w:hint="eastAsia"/>
          <w:b/>
          <w:bCs/>
          <w:u w:val="single"/>
        </w:rPr>
        <w:t>、</w:t>
      </w:r>
      <w:r w:rsidRPr="004E4A31">
        <w:rPr>
          <w:rFonts w:ascii="Arial" w:eastAsia="等线" w:hAnsi="Arial" w:cs="Arial"/>
          <w:b/>
          <w:bCs/>
          <w:u w:val="single"/>
        </w:rPr>
        <w:t>智能处理</w:t>
      </w:r>
    </w:p>
    <w:p w14:paraId="4378244E" w14:textId="3C6C7E9D" w:rsidR="0080261C" w:rsidRPr="00147952" w:rsidRDefault="00000000" w:rsidP="00D066CD">
      <w:pPr>
        <w:spacing w:before="120" w:after="120" w:line="288" w:lineRule="auto"/>
        <w:ind w:leftChars="692" w:left="2622" w:hangingChars="500" w:hanging="1100"/>
        <w:rPr>
          <w:rFonts w:ascii="Arial" w:eastAsia="等线" w:hAnsi="Arial" w:cs="Arial"/>
          <w:b/>
          <w:bCs/>
          <w:u w:val="single"/>
        </w:rPr>
      </w:pPr>
      <w:r w:rsidRPr="00E13AB6">
        <w:rPr>
          <w:rFonts w:ascii="Arial" w:eastAsia="等线" w:hAnsi="Arial" w:cs="Arial"/>
          <w:b/>
          <w:bCs/>
        </w:rPr>
        <w:t>体系结构：</w:t>
      </w:r>
      <w:r w:rsidRPr="00147952">
        <w:rPr>
          <w:rFonts w:ascii="Arial" w:eastAsia="等线" w:hAnsi="Arial" w:cs="Arial"/>
          <w:b/>
          <w:bCs/>
          <w:u w:val="single"/>
        </w:rPr>
        <w:t>感知</w:t>
      </w:r>
      <w:r w:rsidR="00261899" w:rsidRPr="00147952">
        <w:rPr>
          <w:rFonts w:ascii="Arial" w:eastAsia="等线" w:hAnsi="Arial" w:cs="Arial" w:hint="eastAsia"/>
          <w:b/>
          <w:bCs/>
          <w:u w:val="single"/>
        </w:rPr>
        <w:t>控制</w:t>
      </w:r>
      <w:r w:rsidRPr="00147952">
        <w:rPr>
          <w:rFonts w:ascii="Arial" w:eastAsia="等线" w:hAnsi="Arial" w:cs="Arial"/>
          <w:b/>
          <w:bCs/>
          <w:u w:val="single"/>
        </w:rPr>
        <w:t>层</w:t>
      </w:r>
      <w:r w:rsidRPr="00E13AB6">
        <w:rPr>
          <w:rFonts w:ascii="Arial" w:eastAsia="等线" w:hAnsi="Arial" w:cs="Arial"/>
        </w:rPr>
        <w:t>（</w:t>
      </w:r>
      <w:r w:rsidRPr="00E13AB6">
        <w:rPr>
          <w:rFonts w:ascii="Arial" w:eastAsia="等线" w:hAnsi="Arial" w:cs="Arial"/>
        </w:rPr>
        <w:t>RFID</w:t>
      </w:r>
      <w:r w:rsidRPr="00E13AB6">
        <w:rPr>
          <w:rFonts w:ascii="Arial" w:eastAsia="等线" w:hAnsi="Arial" w:cs="Arial"/>
        </w:rPr>
        <w:t>，</w:t>
      </w:r>
      <w:r w:rsidRPr="00E13AB6">
        <w:rPr>
          <w:rFonts w:ascii="Arial" w:eastAsia="等线" w:hAnsi="Arial" w:cs="Arial"/>
        </w:rPr>
        <w:t>ZigBee</w:t>
      </w:r>
      <w:r w:rsidRPr="00E13AB6">
        <w:rPr>
          <w:rFonts w:ascii="Arial" w:eastAsia="等线" w:hAnsi="Arial" w:cs="Arial"/>
        </w:rPr>
        <w:t>，</w:t>
      </w:r>
      <w:r w:rsidRPr="00E13AB6">
        <w:rPr>
          <w:rFonts w:ascii="Arial" w:eastAsia="等线" w:hAnsi="Arial" w:cs="Arial"/>
        </w:rPr>
        <w:t>Bluetooth</w:t>
      </w:r>
      <w:r w:rsidRPr="00E13AB6">
        <w:rPr>
          <w:rFonts w:ascii="Arial" w:eastAsia="等线" w:hAnsi="Arial" w:cs="Arial"/>
        </w:rPr>
        <w:t>）</w:t>
      </w:r>
      <w:r w:rsidR="00FB438E" w:rsidRPr="00E13AB6">
        <w:rPr>
          <w:rFonts w:ascii="Arial" w:eastAsia="等线" w:hAnsi="Arial" w:cs="Arial"/>
          <w:b/>
          <w:bCs/>
        </w:rPr>
        <w:t>&lt;</w:t>
      </w:r>
      <w:r w:rsidR="00FB438E" w:rsidRPr="00E13AB6">
        <w:rPr>
          <w:rFonts w:ascii="Arial" w:eastAsia="等线" w:hAnsi="Arial" w:cs="Arial" w:hint="eastAsia"/>
          <w:b/>
          <w:bCs/>
        </w:rPr>
        <w:t>三层</w:t>
      </w:r>
      <w:proofErr w:type="gramStart"/>
      <w:r w:rsidR="00FB438E" w:rsidRPr="00E13AB6">
        <w:rPr>
          <w:rFonts w:ascii="Arial" w:eastAsia="等线" w:hAnsi="Arial" w:cs="Arial" w:hint="eastAsia"/>
          <w:b/>
          <w:bCs/>
        </w:rPr>
        <w:t>最</w:t>
      </w:r>
      <w:proofErr w:type="gramEnd"/>
      <w:r w:rsidR="00FB438E" w:rsidRPr="00E13AB6">
        <w:rPr>
          <w:rFonts w:ascii="Arial" w:eastAsia="等线" w:hAnsi="Arial" w:cs="Arial" w:hint="eastAsia"/>
          <w:b/>
          <w:bCs/>
        </w:rPr>
        <w:t>底层</w:t>
      </w:r>
      <w:r w:rsidR="00FB438E" w:rsidRPr="00E13AB6">
        <w:rPr>
          <w:rFonts w:ascii="Arial" w:eastAsia="等线" w:hAnsi="Arial" w:cs="Arial" w:hint="eastAsia"/>
          <w:b/>
          <w:bCs/>
        </w:rPr>
        <w:t>&gt;</w:t>
      </w:r>
      <w:r w:rsidR="00E13AB6">
        <w:rPr>
          <w:rFonts w:ascii="Arial" w:eastAsia="等线" w:hAnsi="Arial" w:cs="Arial" w:hint="eastAsia"/>
          <w:b/>
          <w:bCs/>
        </w:rPr>
        <w:t>、</w:t>
      </w:r>
      <w:r w:rsidRPr="00147952">
        <w:rPr>
          <w:rFonts w:ascii="Arial" w:eastAsia="等线" w:hAnsi="Arial" w:cs="Arial"/>
          <w:b/>
          <w:bCs/>
          <w:u w:val="single"/>
        </w:rPr>
        <w:t>网络传输层</w:t>
      </w:r>
      <w:r w:rsidRPr="00E13AB6">
        <w:rPr>
          <w:rFonts w:ascii="Arial" w:eastAsia="等线" w:hAnsi="Arial" w:cs="Arial"/>
        </w:rPr>
        <w:t>（移动通信网，</w:t>
      </w:r>
      <w:r w:rsidRPr="00E13AB6">
        <w:rPr>
          <w:rFonts w:ascii="Arial" w:eastAsia="等线" w:hAnsi="Arial" w:cs="Arial"/>
        </w:rPr>
        <w:t>M2M</w:t>
      </w:r>
      <w:r w:rsidRPr="00E13AB6">
        <w:rPr>
          <w:rFonts w:ascii="Arial" w:eastAsia="等线" w:hAnsi="Arial" w:cs="Arial"/>
        </w:rPr>
        <w:t>）</w:t>
      </w:r>
      <w:r w:rsidR="00E13AB6">
        <w:rPr>
          <w:rFonts w:ascii="Arial" w:eastAsia="等线" w:hAnsi="Arial" w:cs="Arial" w:hint="eastAsia"/>
          <w:b/>
          <w:bCs/>
        </w:rPr>
        <w:t>、</w:t>
      </w:r>
      <w:r w:rsidRPr="00147952">
        <w:rPr>
          <w:rFonts w:ascii="Arial" w:eastAsia="等线" w:hAnsi="Arial" w:cs="Arial"/>
          <w:b/>
          <w:bCs/>
          <w:u w:val="single"/>
        </w:rPr>
        <w:t>应用层</w:t>
      </w:r>
    </w:p>
    <w:p w14:paraId="04E7708A" w14:textId="7CC0737A" w:rsidR="00B74408" w:rsidRDefault="00B74408" w:rsidP="008846E7">
      <w:pPr>
        <w:spacing w:before="120" w:after="120" w:line="288" w:lineRule="auto"/>
        <w:ind w:left="1980" w:hangingChars="900" w:hanging="1980"/>
        <w:rPr>
          <w:rFonts w:ascii="Arial" w:eastAsia="等线" w:hAnsi="Arial" w:cs="Arial"/>
          <w:u w:val="single"/>
        </w:rPr>
      </w:pPr>
      <w:r>
        <w:rPr>
          <w:rFonts w:ascii="Arial" w:eastAsia="等线" w:hAnsi="Arial" w:cs="Arial" w:hint="eastAsia"/>
        </w:rPr>
        <w:t>物联网</w:t>
      </w:r>
      <w:r w:rsidRPr="00B74408">
        <w:rPr>
          <w:rFonts w:ascii="Arial" w:eastAsia="等线" w:hAnsi="Arial" w:cs="Arial" w:hint="eastAsia"/>
          <w:b/>
          <w:bCs/>
        </w:rPr>
        <w:t>通信系统</w:t>
      </w:r>
      <w:r w:rsidR="000275F2" w:rsidRPr="000275F2">
        <w:rPr>
          <w:rFonts w:ascii="Arial" w:eastAsia="等线" w:hAnsi="Arial" w:cs="Arial" w:hint="eastAsia"/>
        </w:rPr>
        <w:t>：</w:t>
      </w:r>
      <w:r w:rsidRPr="000704F3">
        <w:rPr>
          <w:rFonts w:ascii="Arial" w:eastAsia="等线" w:hAnsi="Arial" w:cs="Arial" w:hint="eastAsia"/>
          <w:u w:val="single"/>
        </w:rPr>
        <w:t>主要包括</w:t>
      </w:r>
      <w:r w:rsidRPr="000704F3">
        <w:rPr>
          <w:rFonts w:ascii="Arial" w:eastAsia="等线" w:hAnsi="Arial" w:cs="Arial" w:hint="eastAsia"/>
          <w:b/>
          <w:bCs/>
          <w:u w:val="single"/>
        </w:rPr>
        <w:t>感知</w:t>
      </w:r>
      <w:r w:rsidR="00E43C8E" w:rsidRPr="00E43C8E">
        <w:rPr>
          <w:rFonts w:ascii="Arial" w:eastAsia="等线" w:hAnsi="Arial" w:cs="Arial" w:hint="eastAsia"/>
          <w:b/>
          <w:bCs/>
          <w:u w:val="single"/>
        </w:rPr>
        <w:t>控制</w:t>
      </w:r>
      <w:r w:rsidRPr="000704F3">
        <w:rPr>
          <w:rFonts w:ascii="Arial" w:eastAsia="等线" w:hAnsi="Arial" w:cs="Arial" w:hint="eastAsia"/>
          <w:b/>
          <w:bCs/>
          <w:u w:val="single"/>
        </w:rPr>
        <w:t>层</w:t>
      </w:r>
      <w:r w:rsidR="002361C9" w:rsidRPr="002361C9">
        <w:rPr>
          <w:rFonts w:ascii="Arial" w:eastAsia="等线" w:hAnsi="Arial" w:cs="Arial" w:hint="eastAsia"/>
          <w:b/>
          <w:bCs/>
          <w:u w:val="single"/>
        </w:rPr>
        <w:t>通信</w:t>
      </w:r>
      <w:r w:rsidRPr="000704F3">
        <w:rPr>
          <w:rFonts w:ascii="Arial" w:eastAsia="等线" w:hAnsi="Arial" w:cs="Arial" w:hint="eastAsia"/>
          <w:u w:val="single"/>
        </w:rPr>
        <w:t>和</w:t>
      </w:r>
      <w:r w:rsidRPr="000704F3">
        <w:rPr>
          <w:rFonts w:ascii="Arial" w:eastAsia="等线" w:hAnsi="Arial" w:cs="Arial" w:hint="eastAsia"/>
          <w:b/>
          <w:bCs/>
          <w:u w:val="single"/>
        </w:rPr>
        <w:t>核心</w:t>
      </w:r>
      <w:proofErr w:type="gramStart"/>
      <w:r w:rsidRPr="000704F3">
        <w:rPr>
          <w:rFonts w:ascii="Arial" w:eastAsia="等线" w:hAnsi="Arial" w:cs="Arial" w:hint="eastAsia"/>
          <w:b/>
          <w:bCs/>
          <w:u w:val="single"/>
        </w:rPr>
        <w:t>承载网</w:t>
      </w:r>
      <w:proofErr w:type="gramEnd"/>
      <w:r w:rsidRPr="000704F3">
        <w:rPr>
          <w:rFonts w:ascii="Arial" w:eastAsia="等线" w:hAnsi="Arial" w:cs="Arial" w:hint="eastAsia"/>
          <w:b/>
          <w:bCs/>
          <w:u w:val="single"/>
        </w:rPr>
        <w:t>通信</w:t>
      </w:r>
      <w:r w:rsidRPr="000704F3">
        <w:rPr>
          <w:rFonts w:ascii="Arial" w:eastAsia="等线" w:hAnsi="Arial" w:cs="Arial" w:hint="eastAsia"/>
          <w:u w:val="single"/>
        </w:rPr>
        <w:t>两方面</w:t>
      </w:r>
      <w:r w:rsidR="009B60C0">
        <w:rPr>
          <w:rFonts w:ascii="Arial" w:eastAsia="等线" w:hAnsi="Arial" w:cs="Arial" w:hint="eastAsia"/>
          <w:u w:val="single"/>
        </w:rPr>
        <w:t>，</w:t>
      </w:r>
    </w:p>
    <w:p w14:paraId="23696378" w14:textId="2B9CD580" w:rsidR="00E43C8E" w:rsidRPr="000704F3" w:rsidRDefault="00E43C8E" w:rsidP="008846E7">
      <w:pPr>
        <w:spacing w:before="120" w:after="120" w:line="288" w:lineRule="auto"/>
        <w:ind w:left="1980" w:hangingChars="900" w:hanging="1980"/>
        <w:rPr>
          <w:rFonts w:ascii="Arial" w:eastAsia="等线" w:hAnsi="Arial" w:cs="Arial"/>
          <w:u w:val="single"/>
        </w:rPr>
      </w:pPr>
      <w:r w:rsidRPr="00367BC5">
        <w:rPr>
          <w:rFonts w:ascii="Arial" w:eastAsia="等线" w:hAnsi="Arial" w:cs="Arial" w:hint="eastAsia"/>
        </w:rPr>
        <w:t xml:space="preserve">                          </w:t>
      </w:r>
      <w:r w:rsidR="00367BC5">
        <w:rPr>
          <w:rFonts w:ascii="Arial" w:eastAsia="等线" w:hAnsi="Arial" w:cs="Arial" w:hint="eastAsia"/>
        </w:rPr>
        <w:t xml:space="preserve">   </w:t>
      </w:r>
      <w:r w:rsidR="00367BC5">
        <w:rPr>
          <w:rFonts w:ascii="Arial" w:eastAsia="等线" w:hAnsi="Arial" w:cs="Arial" w:hint="eastAsia"/>
          <w:u w:val="single"/>
        </w:rPr>
        <w:t>其中传感器网采用的通信技术为</w:t>
      </w:r>
      <w:r w:rsidR="00367BC5" w:rsidRPr="00367BC5">
        <w:rPr>
          <w:rFonts w:ascii="Arial" w:eastAsia="等线" w:hAnsi="Arial" w:cs="Arial" w:hint="eastAsia"/>
          <w:b/>
          <w:bCs/>
          <w:u w:val="single"/>
        </w:rPr>
        <w:t>短距离通信技术</w:t>
      </w:r>
      <w:r w:rsidRPr="00367BC5">
        <w:rPr>
          <w:rFonts w:ascii="Arial" w:eastAsia="等线" w:hAnsi="Arial" w:cs="Arial" w:hint="eastAsia"/>
          <w:b/>
          <w:bCs/>
          <w:u w:val="single"/>
        </w:rPr>
        <w:t xml:space="preserve"> </w:t>
      </w:r>
      <w:r>
        <w:rPr>
          <w:rFonts w:ascii="Arial" w:eastAsia="等线" w:hAnsi="Arial" w:cs="Arial" w:hint="eastAsia"/>
          <w:u w:val="single"/>
        </w:rPr>
        <w:t xml:space="preserve">  </w:t>
      </w:r>
    </w:p>
    <w:p w14:paraId="77DD58B5" w14:textId="016C332A" w:rsidR="00476477" w:rsidRDefault="00476477" w:rsidP="008846E7">
      <w:pPr>
        <w:spacing w:before="120" w:after="120" w:line="288" w:lineRule="auto"/>
        <w:ind w:left="1980" w:hangingChars="900" w:hanging="1980"/>
      </w:pPr>
      <w:r w:rsidRPr="009D774A">
        <w:rPr>
          <w:rFonts w:ascii="Arial" w:eastAsia="等线" w:hAnsi="Arial" w:cs="Arial" w:hint="eastAsia"/>
          <w:b/>
          <w:bCs/>
        </w:rPr>
        <w:t>扩频技术</w:t>
      </w:r>
      <w:r>
        <w:rPr>
          <w:rFonts w:ascii="Arial" w:eastAsia="等线" w:hAnsi="Arial" w:cs="Arial" w:hint="eastAsia"/>
        </w:rPr>
        <w:t>可以通过</w:t>
      </w:r>
      <w:r w:rsidRPr="00E01481">
        <w:rPr>
          <w:rFonts w:ascii="Arial" w:eastAsia="等线" w:hAnsi="Arial" w:cs="Arial" w:hint="eastAsia"/>
          <w:b/>
          <w:bCs/>
        </w:rPr>
        <w:t>重叠频段</w:t>
      </w:r>
      <w:r>
        <w:rPr>
          <w:rFonts w:ascii="Arial" w:eastAsia="等线" w:hAnsi="Arial" w:cs="Arial" w:hint="eastAsia"/>
        </w:rPr>
        <w:t>来传输信息</w:t>
      </w:r>
    </w:p>
    <w:p w14:paraId="731590AF" w14:textId="11F15C60" w:rsidR="0080261C" w:rsidRPr="00B0179E" w:rsidRDefault="00000000">
      <w:pPr>
        <w:spacing w:before="120" w:after="120" w:line="288" w:lineRule="auto"/>
        <w:rPr>
          <w:rFonts w:ascii="Arial" w:eastAsia="等线" w:hAnsi="Arial" w:cs="Arial"/>
          <w:u w:val="single"/>
        </w:rPr>
      </w:pPr>
      <w:r w:rsidRPr="00956544">
        <w:rPr>
          <w:rFonts w:ascii="Arial" w:eastAsia="等线" w:hAnsi="Arial" w:cs="Arial"/>
          <w:b/>
          <w:bCs/>
        </w:rPr>
        <w:t>异构</w:t>
      </w:r>
      <w:r w:rsidR="008707F8" w:rsidRPr="00956544">
        <w:rPr>
          <w:rFonts w:ascii="Arial" w:eastAsia="等线" w:hAnsi="Arial" w:cs="Arial" w:hint="eastAsia"/>
          <w:b/>
          <w:bCs/>
        </w:rPr>
        <w:t>网络</w:t>
      </w:r>
      <w:r w:rsidRPr="00454A3B">
        <w:rPr>
          <w:rFonts w:ascii="Arial" w:eastAsia="等线" w:hAnsi="Arial" w:cs="Arial"/>
          <w:b/>
          <w:bCs/>
          <w:u w:val="single"/>
        </w:rPr>
        <w:t>融合</w:t>
      </w:r>
      <w:r w:rsidR="008707F8" w:rsidRPr="00956544">
        <w:rPr>
          <w:rFonts w:ascii="Arial" w:eastAsia="等线" w:hAnsi="Arial" w:cs="Arial" w:hint="eastAsia"/>
          <w:b/>
          <w:bCs/>
        </w:rPr>
        <w:t>方案</w:t>
      </w:r>
      <w:r w:rsidRPr="00956544">
        <w:rPr>
          <w:rFonts w:ascii="Arial" w:eastAsia="等线" w:hAnsi="Arial" w:cs="Arial"/>
          <w:b/>
          <w:bCs/>
        </w:rPr>
        <w:t>：</w:t>
      </w:r>
      <w:r w:rsidRPr="00B0179E">
        <w:rPr>
          <w:rFonts w:ascii="Arial" w:eastAsia="等线" w:hAnsi="Arial" w:cs="Arial"/>
          <w:b/>
          <w:bCs/>
          <w:u w:val="single"/>
        </w:rPr>
        <w:t>业务</w:t>
      </w:r>
      <w:r w:rsidRPr="00B0179E">
        <w:rPr>
          <w:rFonts w:ascii="Arial" w:eastAsia="等线" w:hAnsi="Arial" w:cs="Arial"/>
          <w:u w:val="single"/>
        </w:rPr>
        <w:t>融合</w:t>
      </w:r>
      <w:r w:rsidR="002E6A60">
        <w:rPr>
          <w:rFonts w:ascii="Arial" w:eastAsia="等线" w:hAnsi="Arial" w:cs="Arial" w:hint="eastAsia"/>
          <w:u w:val="single"/>
        </w:rPr>
        <w:t>、</w:t>
      </w:r>
      <w:r w:rsidRPr="00B0179E">
        <w:rPr>
          <w:rFonts w:ascii="Arial" w:eastAsia="等线" w:hAnsi="Arial" w:cs="Arial"/>
          <w:b/>
          <w:bCs/>
          <w:u w:val="single"/>
        </w:rPr>
        <w:t>终端</w:t>
      </w:r>
      <w:r w:rsidRPr="00B0179E">
        <w:rPr>
          <w:rFonts w:ascii="Arial" w:eastAsia="等线" w:hAnsi="Arial" w:cs="Arial"/>
          <w:u w:val="single"/>
        </w:rPr>
        <w:t>融合</w:t>
      </w:r>
      <w:r w:rsidR="002E6A60">
        <w:rPr>
          <w:rFonts w:ascii="Arial" w:eastAsia="等线" w:hAnsi="Arial" w:cs="Arial" w:hint="eastAsia"/>
          <w:u w:val="single"/>
        </w:rPr>
        <w:t>、</w:t>
      </w:r>
      <w:r w:rsidRPr="00B0179E">
        <w:rPr>
          <w:rFonts w:ascii="Arial" w:eastAsia="等线" w:hAnsi="Arial" w:cs="Arial"/>
          <w:b/>
          <w:bCs/>
          <w:u w:val="single"/>
        </w:rPr>
        <w:t>网络</w:t>
      </w:r>
      <w:r w:rsidRPr="00B0179E">
        <w:rPr>
          <w:rFonts w:ascii="Arial" w:eastAsia="等线" w:hAnsi="Arial" w:cs="Arial"/>
          <w:u w:val="single"/>
        </w:rPr>
        <w:t>融合</w:t>
      </w:r>
    </w:p>
    <w:p w14:paraId="2C9A837B" w14:textId="6453761F" w:rsidR="005C55D0" w:rsidRDefault="005C55D0">
      <w:pPr>
        <w:spacing w:before="120" w:after="120" w:line="288" w:lineRule="auto"/>
        <w:rPr>
          <w:rFonts w:ascii="Arial" w:eastAsia="等线" w:hAnsi="Arial" w:cs="Arial"/>
        </w:rPr>
      </w:pPr>
      <w:r>
        <w:rPr>
          <w:rFonts w:ascii="Arial" w:eastAsia="等线" w:hAnsi="Arial" w:cs="Arial" w:hint="eastAsia"/>
        </w:rPr>
        <w:t>物联网与互联网的区别：</w:t>
      </w:r>
      <w:r>
        <w:rPr>
          <w:rFonts w:ascii="Arial" w:eastAsia="等线" w:hAnsi="Arial" w:cs="Arial" w:hint="eastAsia"/>
        </w:rPr>
        <w:t>1.</w:t>
      </w:r>
      <w:r>
        <w:rPr>
          <w:rFonts w:ascii="Arial" w:eastAsia="等线" w:hAnsi="Arial" w:cs="Arial" w:hint="eastAsia"/>
        </w:rPr>
        <w:t>体系结构上互联网不需要感知层</w:t>
      </w:r>
    </w:p>
    <w:p w14:paraId="1BFE79FD" w14:textId="060C4ECF" w:rsidR="005C55D0" w:rsidRDefault="005C55D0">
      <w:pPr>
        <w:spacing w:before="120" w:after="120" w:line="288" w:lineRule="auto"/>
        <w:rPr>
          <w:rFonts w:ascii="Arial" w:eastAsia="等线" w:hAnsi="Arial" w:cs="Arial"/>
        </w:rPr>
      </w:pPr>
      <w:r>
        <w:rPr>
          <w:rFonts w:ascii="Arial" w:eastAsia="等线" w:hAnsi="Arial" w:cs="Arial"/>
        </w:rPr>
        <w:tab/>
      </w:r>
      <w:r>
        <w:rPr>
          <w:rFonts w:ascii="Arial" w:eastAsia="等线" w:hAnsi="Arial" w:cs="Arial"/>
        </w:rPr>
        <w:tab/>
      </w:r>
      <w:r>
        <w:rPr>
          <w:rFonts w:ascii="Arial" w:eastAsia="等线" w:hAnsi="Arial" w:cs="Arial"/>
        </w:rPr>
        <w:tab/>
      </w:r>
      <w:r>
        <w:rPr>
          <w:rFonts w:ascii="Arial" w:eastAsia="等线" w:hAnsi="Arial" w:cs="Arial"/>
        </w:rPr>
        <w:tab/>
      </w:r>
      <w:r>
        <w:rPr>
          <w:rFonts w:ascii="Arial" w:eastAsia="等线" w:hAnsi="Arial" w:cs="Arial"/>
        </w:rPr>
        <w:tab/>
      </w:r>
      <w:r>
        <w:rPr>
          <w:rFonts w:ascii="Arial" w:eastAsia="等线" w:hAnsi="Arial" w:cs="Arial" w:hint="eastAsia"/>
        </w:rPr>
        <w:t xml:space="preserve">     2.</w:t>
      </w:r>
      <w:r>
        <w:rPr>
          <w:rFonts w:ascii="Arial" w:eastAsia="等线" w:hAnsi="Arial" w:cs="Arial" w:hint="eastAsia"/>
        </w:rPr>
        <w:t>操作系统上物联网采用嵌入式，互联网采用通用式</w:t>
      </w:r>
    </w:p>
    <w:p w14:paraId="52BD7A19" w14:textId="7888702A" w:rsidR="005C55D0" w:rsidRDefault="005C55D0" w:rsidP="005C55D0">
      <w:pPr>
        <w:spacing w:before="120" w:after="120" w:line="288" w:lineRule="auto"/>
        <w:rPr>
          <w:rFonts w:ascii="Arial" w:eastAsia="等线" w:hAnsi="Arial" w:cs="Arial"/>
        </w:rPr>
      </w:pPr>
      <w:r>
        <w:rPr>
          <w:rFonts w:ascii="Arial" w:eastAsia="等线" w:hAnsi="Arial" w:cs="Arial"/>
        </w:rPr>
        <w:tab/>
      </w:r>
      <w:r>
        <w:rPr>
          <w:rFonts w:ascii="Arial" w:eastAsia="等线" w:hAnsi="Arial" w:cs="Arial"/>
        </w:rPr>
        <w:tab/>
      </w:r>
      <w:r>
        <w:rPr>
          <w:rFonts w:ascii="Arial" w:eastAsia="等线" w:hAnsi="Arial" w:cs="Arial"/>
        </w:rPr>
        <w:tab/>
      </w:r>
      <w:r>
        <w:rPr>
          <w:rFonts w:ascii="Arial" w:eastAsia="等线" w:hAnsi="Arial" w:cs="Arial"/>
        </w:rPr>
        <w:tab/>
      </w:r>
      <w:r>
        <w:rPr>
          <w:rFonts w:ascii="Arial" w:eastAsia="等线" w:hAnsi="Arial" w:cs="Arial"/>
        </w:rPr>
        <w:tab/>
      </w:r>
      <w:r>
        <w:rPr>
          <w:rFonts w:ascii="Arial" w:eastAsia="等线" w:hAnsi="Arial" w:cs="Arial" w:hint="eastAsia"/>
        </w:rPr>
        <w:t xml:space="preserve">     3.</w:t>
      </w:r>
      <w:r>
        <w:rPr>
          <w:rFonts w:ascii="Arial" w:eastAsia="等线" w:hAnsi="Arial" w:cs="Arial" w:hint="eastAsia"/>
        </w:rPr>
        <w:t>物联网</w:t>
      </w:r>
      <w:bookmarkStart w:id="1" w:name="heading_1"/>
      <w:r>
        <w:rPr>
          <w:rFonts w:ascii="Arial" w:eastAsia="等线" w:hAnsi="Arial" w:cs="Arial" w:hint="eastAsia"/>
        </w:rPr>
        <w:t>协议多，互联网几乎都需要</w:t>
      </w:r>
      <w:r>
        <w:rPr>
          <w:rFonts w:ascii="Arial" w:eastAsia="等线" w:hAnsi="Arial" w:cs="Arial" w:hint="eastAsia"/>
        </w:rPr>
        <w:t>TCP/IP</w:t>
      </w:r>
      <w:r>
        <w:rPr>
          <w:rFonts w:ascii="Arial" w:eastAsia="等线" w:hAnsi="Arial" w:cs="Arial" w:hint="eastAsia"/>
        </w:rPr>
        <w:t>协议</w:t>
      </w:r>
    </w:p>
    <w:p w14:paraId="3A9180F2" w14:textId="31598C3A" w:rsidR="005C55D0" w:rsidRDefault="005C55D0" w:rsidP="005C55D0">
      <w:pPr>
        <w:spacing w:before="120" w:after="120" w:line="288" w:lineRule="auto"/>
        <w:rPr>
          <w:rFonts w:ascii="Arial" w:eastAsia="等线" w:hAnsi="Arial" w:cs="Arial"/>
        </w:rPr>
      </w:pPr>
      <w:r>
        <w:rPr>
          <w:rFonts w:ascii="Arial" w:eastAsia="等线" w:hAnsi="Arial" w:cs="Arial"/>
        </w:rPr>
        <w:tab/>
      </w:r>
      <w:r>
        <w:rPr>
          <w:rFonts w:ascii="Arial" w:eastAsia="等线" w:hAnsi="Arial" w:cs="Arial"/>
        </w:rPr>
        <w:tab/>
      </w:r>
      <w:r>
        <w:rPr>
          <w:rFonts w:ascii="Arial" w:eastAsia="等线" w:hAnsi="Arial" w:cs="Arial"/>
        </w:rPr>
        <w:tab/>
      </w:r>
      <w:r>
        <w:rPr>
          <w:rFonts w:ascii="Arial" w:eastAsia="等线" w:hAnsi="Arial" w:cs="Arial"/>
        </w:rPr>
        <w:tab/>
      </w:r>
      <w:r>
        <w:rPr>
          <w:rFonts w:ascii="Arial" w:eastAsia="等线" w:hAnsi="Arial" w:cs="Arial"/>
        </w:rPr>
        <w:tab/>
      </w:r>
      <w:r>
        <w:rPr>
          <w:rFonts w:ascii="Arial" w:eastAsia="等线" w:hAnsi="Arial" w:cs="Arial" w:hint="eastAsia"/>
        </w:rPr>
        <w:t xml:space="preserve">     4.</w:t>
      </w:r>
      <w:r>
        <w:rPr>
          <w:rFonts w:ascii="Arial" w:eastAsia="等线" w:hAnsi="Arial" w:cs="Arial" w:hint="eastAsia"/>
        </w:rPr>
        <w:t>物联网对实时性要求高</w:t>
      </w:r>
    </w:p>
    <w:p w14:paraId="7274DDF9" w14:textId="74D11916" w:rsidR="005C55D0" w:rsidRDefault="005C55D0" w:rsidP="005C55D0">
      <w:pPr>
        <w:spacing w:before="120" w:after="120" w:line="288" w:lineRule="auto"/>
        <w:rPr>
          <w:rFonts w:ascii="Arial" w:eastAsia="等线" w:hAnsi="Arial" w:cs="Arial"/>
        </w:rPr>
      </w:pPr>
      <w:r>
        <w:rPr>
          <w:rFonts w:ascii="Arial" w:eastAsia="等线" w:hAnsi="Arial" w:cs="Arial"/>
        </w:rPr>
        <w:tab/>
      </w:r>
      <w:r>
        <w:rPr>
          <w:rFonts w:ascii="Arial" w:eastAsia="等线" w:hAnsi="Arial" w:cs="Arial"/>
        </w:rPr>
        <w:tab/>
      </w:r>
      <w:r>
        <w:rPr>
          <w:rFonts w:ascii="Arial" w:eastAsia="等线" w:hAnsi="Arial" w:cs="Arial"/>
        </w:rPr>
        <w:tab/>
      </w:r>
      <w:r>
        <w:rPr>
          <w:rFonts w:ascii="Arial" w:eastAsia="等线" w:hAnsi="Arial" w:cs="Arial"/>
        </w:rPr>
        <w:tab/>
      </w:r>
      <w:r>
        <w:rPr>
          <w:rFonts w:ascii="Arial" w:eastAsia="等线" w:hAnsi="Arial" w:cs="Arial"/>
        </w:rPr>
        <w:tab/>
      </w:r>
      <w:r>
        <w:rPr>
          <w:rFonts w:ascii="Arial" w:eastAsia="等线" w:hAnsi="Arial" w:cs="Arial" w:hint="eastAsia"/>
        </w:rPr>
        <w:t xml:space="preserve">     5.</w:t>
      </w:r>
      <w:r>
        <w:rPr>
          <w:rFonts w:ascii="Arial" w:eastAsia="等线" w:hAnsi="Arial" w:cs="Arial" w:hint="eastAsia"/>
        </w:rPr>
        <w:t>互联网需要及时升级系统</w:t>
      </w:r>
    </w:p>
    <w:p w14:paraId="314A945B" w14:textId="77777777" w:rsidR="003B7BAD" w:rsidRDefault="003B7BAD" w:rsidP="005C55D0">
      <w:pPr>
        <w:spacing w:before="120" w:after="120" w:line="288" w:lineRule="auto"/>
      </w:pPr>
    </w:p>
    <w:p w14:paraId="18E22877" w14:textId="77777777" w:rsidR="0000554C" w:rsidRDefault="00000000" w:rsidP="005C55D0">
      <w:pPr>
        <w:spacing w:before="120" w:after="120" w:line="288" w:lineRule="auto"/>
        <w:rPr>
          <w:rFonts w:ascii="Arial" w:eastAsia="等线" w:hAnsi="Arial" w:cs="Arial"/>
          <w:b/>
          <w:sz w:val="32"/>
        </w:rPr>
      </w:pPr>
      <w:r>
        <w:rPr>
          <w:rFonts w:ascii="Arial" w:eastAsia="等线" w:hAnsi="Arial" w:cs="Arial"/>
          <w:b/>
          <w:sz w:val="32"/>
        </w:rPr>
        <w:t>第二章</w:t>
      </w:r>
      <w:bookmarkEnd w:id="1"/>
    </w:p>
    <w:p w14:paraId="1D5C8D4D" w14:textId="56694106" w:rsidR="0080261C" w:rsidRDefault="0000554C" w:rsidP="005C55D0">
      <w:pPr>
        <w:spacing w:before="120" w:after="120" w:line="288" w:lineRule="auto"/>
      </w:pPr>
      <w:r w:rsidRPr="0000554C">
        <w:rPr>
          <w:rFonts w:ascii="Arial" w:eastAsia="等线" w:hAnsi="Arial" w:cs="Arial" w:hint="eastAsia"/>
          <w:b/>
          <w:sz w:val="32"/>
        </w:rPr>
        <w:t>通信</w:t>
      </w:r>
      <w:r>
        <w:rPr>
          <w:rFonts w:ascii="Arial" w:eastAsia="等线" w:hAnsi="Arial" w:cs="Arial" w:hint="eastAsia"/>
          <w:b/>
          <w:sz w:val="32"/>
        </w:rPr>
        <w:t>原理</w:t>
      </w:r>
    </w:p>
    <w:p w14:paraId="02A5830A" w14:textId="77777777" w:rsidR="0080261C" w:rsidRDefault="00000000">
      <w:pPr>
        <w:spacing w:before="120" w:after="120" w:line="288" w:lineRule="auto"/>
      </w:pPr>
      <w:r w:rsidRPr="00EC6BCC">
        <w:rPr>
          <w:rFonts w:ascii="Arial" w:eastAsia="等线" w:hAnsi="Arial" w:cs="Arial"/>
          <w:b/>
          <w:bCs/>
        </w:rPr>
        <w:t>通信的定义</w:t>
      </w:r>
      <w:r>
        <w:rPr>
          <w:rFonts w:ascii="Arial" w:eastAsia="等线" w:hAnsi="Arial" w:cs="Arial"/>
        </w:rPr>
        <w:t>：</w:t>
      </w:r>
    </w:p>
    <w:p w14:paraId="22A0D5B9" w14:textId="66CE1010" w:rsidR="0080261C" w:rsidRDefault="00000000" w:rsidP="00EF6532">
      <w:pPr>
        <w:spacing w:before="120" w:after="120" w:line="288" w:lineRule="auto"/>
        <w:ind w:leftChars="500" w:left="1760" w:hangingChars="300" w:hanging="660"/>
      </w:pPr>
      <w:r w:rsidRPr="006F4610">
        <w:rPr>
          <w:rFonts w:ascii="Arial" w:eastAsia="等线" w:hAnsi="Arial" w:cs="Arial"/>
          <w:b/>
          <w:bCs/>
        </w:rPr>
        <w:t>广义</w:t>
      </w:r>
      <w:r w:rsidR="00DC6B86" w:rsidRPr="006F4610">
        <w:rPr>
          <w:rFonts w:ascii="Arial" w:eastAsia="等线" w:hAnsi="Arial" w:cs="Arial" w:hint="eastAsia"/>
          <w:b/>
          <w:bCs/>
        </w:rPr>
        <w:t>：</w:t>
      </w:r>
      <w:r>
        <w:rPr>
          <w:rFonts w:ascii="Arial" w:eastAsia="等线" w:hAnsi="Arial" w:cs="Arial"/>
        </w:rPr>
        <w:t>需要</w:t>
      </w:r>
      <w:r w:rsidRPr="00BF693C">
        <w:rPr>
          <w:rFonts w:ascii="Arial" w:eastAsia="等线" w:hAnsi="Arial" w:cs="Arial"/>
          <w:b/>
          <w:bCs/>
        </w:rPr>
        <w:t>双方或多方</w:t>
      </w:r>
      <w:r>
        <w:rPr>
          <w:rFonts w:ascii="Arial" w:eastAsia="等线" w:hAnsi="Arial" w:cs="Arial"/>
        </w:rPr>
        <w:t>在不违背意愿的情况下采用</w:t>
      </w:r>
      <w:r w:rsidRPr="00BF693C">
        <w:rPr>
          <w:rFonts w:ascii="Arial" w:eastAsia="等线" w:hAnsi="Arial" w:cs="Arial"/>
          <w:b/>
          <w:bCs/>
        </w:rPr>
        <w:t>任意方法</w:t>
      </w:r>
      <w:r w:rsidR="004A30E1" w:rsidRPr="00BF693C">
        <w:rPr>
          <w:rFonts w:ascii="Arial" w:eastAsia="等线" w:hAnsi="Arial" w:cs="Arial" w:hint="eastAsia"/>
          <w:b/>
          <w:bCs/>
        </w:rPr>
        <w:t>与</w:t>
      </w:r>
      <w:r w:rsidRPr="00BF693C">
        <w:rPr>
          <w:rFonts w:ascii="Arial" w:eastAsia="等线" w:hAnsi="Arial" w:cs="Arial"/>
          <w:b/>
          <w:bCs/>
        </w:rPr>
        <w:t>媒质</w:t>
      </w:r>
      <w:r>
        <w:rPr>
          <w:rFonts w:ascii="Arial" w:eastAsia="等线" w:hAnsi="Arial" w:cs="Arial"/>
        </w:rPr>
        <w:t>将信息从某一方准确安全地</w:t>
      </w:r>
      <w:r w:rsidRPr="00BF693C">
        <w:rPr>
          <w:rFonts w:ascii="Arial" w:eastAsia="等线" w:hAnsi="Arial" w:cs="Arial"/>
          <w:b/>
          <w:bCs/>
        </w:rPr>
        <w:t>传送</w:t>
      </w:r>
      <w:r>
        <w:rPr>
          <w:rFonts w:ascii="Arial" w:eastAsia="等线" w:hAnsi="Arial" w:cs="Arial"/>
        </w:rPr>
        <w:t>到另一方</w:t>
      </w:r>
    </w:p>
    <w:p w14:paraId="0F33F1CE" w14:textId="23DF28EA" w:rsidR="0080261C" w:rsidRDefault="00000000" w:rsidP="00EF6532">
      <w:pPr>
        <w:spacing w:before="120" w:after="120" w:line="288" w:lineRule="auto"/>
        <w:ind w:firstLineChars="500" w:firstLine="1100"/>
      </w:pPr>
      <w:r w:rsidRPr="006F4610">
        <w:rPr>
          <w:rFonts w:ascii="Arial" w:eastAsia="等线" w:hAnsi="Arial" w:cs="Arial"/>
          <w:b/>
          <w:bCs/>
        </w:rPr>
        <w:t>狭义</w:t>
      </w:r>
      <w:r w:rsidR="00DC6B86" w:rsidRPr="006F4610">
        <w:rPr>
          <w:rFonts w:ascii="Arial" w:eastAsia="等线" w:hAnsi="Arial" w:cs="Arial" w:hint="eastAsia"/>
          <w:b/>
          <w:bCs/>
        </w:rPr>
        <w:t>：</w:t>
      </w:r>
      <w:r>
        <w:rPr>
          <w:rFonts w:ascii="Arial" w:eastAsia="等线" w:hAnsi="Arial" w:cs="Arial"/>
        </w:rPr>
        <w:t>通信就是</w:t>
      </w:r>
      <w:r w:rsidRPr="006F4610">
        <w:rPr>
          <w:rFonts w:ascii="Arial" w:eastAsia="等线" w:hAnsi="Arial" w:cs="Arial"/>
          <w:b/>
          <w:bCs/>
        </w:rPr>
        <w:t>信息的传递</w:t>
      </w:r>
    </w:p>
    <w:p w14:paraId="58FEA252" w14:textId="3BA607D2" w:rsidR="00000B0D" w:rsidRDefault="00000000">
      <w:pPr>
        <w:spacing w:before="120" w:after="120" w:line="288" w:lineRule="auto"/>
        <w:rPr>
          <w:rFonts w:ascii="Arial" w:eastAsia="等线" w:hAnsi="Arial" w:cs="Arial"/>
          <w:b/>
          <w:bCs/>
          <w:u w:val="single"/>
        </w:rPr>
      </w:pPr>
      <w:r w:rsidRPr="00374222">
        <w:rPr>
          <w:rFonts w:ascii="Arial" w:eastAsia="等线" w:hAnsi="Arial" w:cs="Arial"/>
          <w:b/>
          <w:bCs/>
        </w:rPr>
        <w:t>通信的目的：</w:t>
      </w:r>
      <w:r>
        <w:rPr>
          <w:rFonts w:ascii="Arial" w:eastAsia="等线" w:hAnsi="Arial" w:cs="Arial"/>
        </w:rPr>
        <w:t>传递</w:t>
      </w:r>
      <w:r w:rsidRPr="000A7C33">
        <w:rPr>
          <w:rFonts w:ascii="Arial" w:eastAsia="等线" w:hAnsi="Arial" w:cs="Arial"/>
          <w:b/>
          <w:bCs/>
        </w:rPr>
        <w:t>消息中</w:t>
      </w:r>
      <w:r w:rsidRPr="000A7C33">
        <w:rPr>
          <w:rFonts w:ascii="Arial" w:eastAsia="等线" w:hAnsi="Arial" w:cs="Arial"/>
          <w:b/>
          <w:bCs/>
          <w:u w:val="single"/>
        </w:rPr>
        <w:t>包含的信息</w:t>
      </w:r>
    </w:p>
    <w:p w14:paraId="14CCD522" w14:textId="77777777" w:rsidR="00BE3DE3" w:rsidRPr="00000B0D" w:rsidRDefault="00BE3DE3">
      <w:pPr>
        <w:spacing w:before="120" w:after="120" w:line="288" w:lineRule="auto"/>
        <w:rPr>
          <w:rFonts w:ascii="Arial" w:eastAsia="等线" w:hAnsi="Arial" w:cs="Arial"/>
          <w:u w:val="single"/>
        </w:rPr>
      </w:pPr>
    </w:p>
    <w:p w14:paraId="08F215E0" w14:textId="6FC30FFC" w:rsidR="0080261C" w:rsidRDefault="00000000">
      <w:pPr>
        <w:spacing w:before="120" w:after="120" w:line="288" w:lineRule="auto"/>
      </w:pPr>
      <w:r w:rsidRPr="00D06A98">
        <w:rPr>
          <w:rFonts w:ascii="Arial" w:eastAsia="等线" w:hAnsi="Arial" w:cs="Arial"/>
          <w:b/>
          <w:bCs/>
          <w:u w:val="single"/>
        </w:rPr>
        <w:t>消</w:t>
      </w:r>
      <w:r w:rsidRPr="00D06A98">
        <w:rPr>
          <w:rFonts w:ascii="Arial" w:eastAsia="等线" w:hAnsi="Arial" w:cs="Arial"/>
          <w:b/>
          <w:bCs/>
        </w:rPr>
        <w:t>息</w:t>
      </w:r>
      <w:r>
        <w:rPr>
          <w:rFonts w:ascii="Arial" w:eastAsia="等线" w:hAnsi="Arial" w:cs="Arial"/>
        </w:rPr>
        <w:t>：是</w:t>
      </w:r>
      <w:r w:rsidRPr="00F370CC">
        <w:rPr>
          <w:rFonts w:ascii="Arial" w:eastAsia="等线" w:hAnsi="Arial" w:cs="Arial"/>
          <w:b/>
          <w:bCs/>
        </w:rPr>
        <w:t>物质或精神状态的一种</w:t>
      </w:r>
      <w:r w:rsidRPr="001E66BD">
        <w:rPr>
          <w:rFonts w:ascii="Arial" w:eastAsia="等线" w:hAnsi="Arial" w:cs="Arial"/>
          <w:b/>
          <w:bCs/>
          <w:u w:val="single"/>
        </w:rPr>
        <w:t>反映</w:t>
      </w:r>
    </w:p>
    <w:p w14:paraId="4A3DF62F" w14:textId="77777777" w:rsidR="0080261C" w:rsidRDefault="00000000">
      <w:pPr>
        <w:spacing w:before="120" w:after="120" w:line="288" w:lineRule="auto"/>
      </w:pPr>
      <w:r w:rsidRPr="00D06A98">
        <w:rPr>
          <w:rFonts w:ascii="Arial" w:eastAsia="等线" w:hAnsi="Arial" w:cs="Arial"/>
          <w:b/>
          <w:bCs/>
        </w:rPr>
        <w:lastRenderedPageBreak/>
        <w:t>信</w:t>
      </w:r>
      <w:r w:rsidRPr="00D06A98">
        <w:rPr>
          <w:rFonts w:ascii="Arial" w:eastAsia="等线" w:hAnsi="Arial" w:cs="Arial"/>
          <w:b/>
          <w:bCs/>
          <w:u w:val="single"/>
        </w:rPr>
        <w:t>号</w:t>
      </w:r>
      <w:r>
        <w:rPr>
          <w:rFonts w:ascii="Arial" w:eastAsia="等线" w:hAnsi="Arial" w:cs="Arial"/>
        </w:rPr>
        <w:t>：是</w:t>
      </w:r>
      <w:r w:rsidRPr="00FA5C8D">
        <w:rPr>
          <w:rFonts w:ascii="Arial" w:eastAsia="等线" w:hAnsi="Arial" w:cs="Arial"/>
          <w:u w:val="single"/>
        </w:rPr>
        <w:t>消息的</w:t>
      </w:r>
      <w:r w:rsidRPr="00FA5C8D">
        <w:rPr>
          <w:rFonts w:ascii="Arial" w:eastAsia="等线" w:hAnsi="Arial" w:cs="Arial"/>
          <w:b/>
          <w:bCs/>
          <w:u w:val="single"/>
        </w:rPr>
        <w:t>具体表现形式</w:t>
      </w:r>
    </w:p>
    <w:p w14:paraId="34D2EBEF" w14:textId="32A6DE6D" w:rsidR="001B4826" w:rsidRDefault="00000000">
      <w:pPr>
        <w:spacing w:before="120" w:after="120" w:line="288" w:lineRule="auto"/>
        <w:rPr>
          <w:rFonts w:ascii="Arial" w:eastAsia="等线" w:hAnsi="Arial" w:cs="Arial"/>
        </w:rPr>
      </w:pPr>
      <w:r w:rsidRPr="00D06A98">
        <w:rPr>
          <w:rFonts w:ascii="Arial" w:eastAsia="等线" w:hAnsi="Arial" w:cs="Arial"/>
          <w:b/>
          <w:bCs/>
        </w:rPr>
        <w:t>信</w:t>
      </w:r>
      <w:r w:rsidRPr="00D06A98">
        <w:rPr>
          <w:rFonts w:ascii="Arial" w:eastAsia="等线" w:hAnsi="Arial" w:cs="Arial"/>
          <w:b/>
          <w:bCs/>
          <w:u w:val="single"/>
        </w:rPr>
        <w:t>息</w:t>
      </w:r>
      <w:r>
        <w:rPr>
          <w:rFonts w:ascii="Arial" w:eastAsia="等线" w:hAnsi="Arial" w:cs="Arial"/>
        </w:rPr>
        <w:t>：是</w:t>
      </w:r>
      <w:r w:rsidRPr="00FA5C8D">
        <w:rPr>
          <w:rFonts w:ascii="Arial" w:eastAsia="等线" w:hAnsi="Arial" w:cs="Arial"/>
          <w:u w:val="single"/>
        </w:rPr>
        <w:t>消息的</w:t>
      </w:r>
      <w:r w:rsidRPr="00FA5C8D">
        <w:rPr>
          <w:rFonts w:ascii="Arial" w:eastAsia="等线" w:hAnsi="Arial" w:cs="Arial"/>
          <w:b/>
          <w:bCs/>
          <w:u w:val="single"/>
        </w:rPr>
        <w:t>有效内容</w:t>
      </w:r>
    </w:p>
    <w:p w14:paraId="65287616" w14:textId="77777777" w:rsidR="00000B0D" w:rsidRDefault="00000B0D">
      <w:pPr>
        <w:spacing w:before="120" w:after="120" w:line="288" w:lineRule="auto"/>
        <w:rPr>
          <w:rFonts w:ascii="Arial" w:eastAsia="等线" w:hAnsi="Arial" w:cs="Arial"/>
        </w:rPr>
      </w:pPr>
    </w:p>
    <w:p w14:paraId="3B6E8D54" w14:textId="62703148" w:rsidR="001B4826" w:rsidRPr="00A84B87" w:rsidRDefault="001B4826">
      <w:pPr>
        <w:spacing w:before="120" w:after="120" w:line="288" w:lineRule="auto"/>
        <w:rPr>
          <w:rFonts w:ascii="Arial" w:eastAsia="等线" w:hAnsi="Arial" w:cs="Arial"/>
          <w:b/>
          <w:bCs/>
          <w:u w:val="single"/>
        </w:rPr>
      </w:pPr>
      <w:r w:rsidRPr="00A84B87">
        <w:rPr>
          <w:rFonts w:ascii="Arial" w:eastAsia="等线" w:hAnsi="Arial" w:cs="Arial" w:hint="eastAsia"/>
          <w:b/>
          <w:bCs/>
        </w:rPr>
        <w:t>通信系统的组成：</w:t>
      </w:r>
      <w:r w:rsidRPr="00A84B87">
        <w:rPr>
          <w:rFonts w:ascii="Arial" w:eastAsia="等线" w:hAnsi="Arial" w:cs="Arial" w:hint="eastAsia"/>
          <w:b/>
          <w:bCs/>
          <w:u w:val="single"/>
        </w:rPr>
        <w:t>信源、发送设备、信道、接收设备、受信者、噪声源</w:t>
      </w:r>
    </w:p>
    <w:p w14:paraId="6BCB31E8" w14:textId="6C05C420" w:rsidR="00B92495" w:rsidRDefault="00B92495">
      <w:pPr>
        <w:spacing w:before="120" w:after="120" w:line="288" w:lineRule="auto"/>
        <w:rPr>
          <w:rFonts w:ascii="Arial" w:eastAsia="等线" w:hAnsi="Arial" w:cs="Arial"/>
        </w:rPr>
      </w:pPr>
      <w:r>
        <w:rPr>
          <w:rFonts w:ascii="Arial" w:eastAsia="等线" w:hAnsi="Arial" w:cs="Arial" w:hint="eastAsia"/>
        </w:rPr>
        <w:t>通信系统的一般模型：</w:t>
      </w:r>
    </w:p>
    <w:p w14:paraId="461A51AD" w14:textId="1F252BBB" w:rsidR="0080261C" w:rsidRDefault="001B4826">
      <w:pPr>
        <w:spacing w:before="120" w:after="120" w:line="288" w:lineRule="auto"/>
      </w:pPr>
      <w:r>
        <w:rPr>
          <w:noProof/>
        </w:rPr>
        <w:drawing>
          <wp:inline distT="0" distB="0" distL="0" distR="0" wp14:anchorId="376FEAC3" wp14:editId="25DA0380">
            <wp:extent cx="5176099" cy="1828800"/>
            <wp:effectExtent l="0" t="0" r="0" b="0"/>
            <wp:docPr id="626886498" name="Drawing 0" descr="图示&#10;&#10;描述已自动生成"/>
            <wp:cNvGraphicFramePr/>
            <a:graphic xmlns:a="http://schemas.openxmlformats.org/drawingml/2006/main">
              <a:graphicData uri="http://schemas.openxmlformats.org/drawingml/2006/picture">
                <pic:pic xmlns:pic="http://schemas.openxmlformats.org/drawingml/2006/picture">
                  <pic:nvPicPr>
                    <pic:cNvPr id="626886498" name="Drawing 0" descr="图示&#10;&#10;描述已自动生成"/>
                    <pic:cNvPicPr>
                      <a:picLocks noChangeAspect="1"/>
                    </pic:cNvPicPr>
                  </pic:nvPicPr>
                  <pic:blipFill>
                    <a:blip r:embed="rId8"/>
                    <a:stretch>
                      <a:fillRect/>
                    </a:stretch>
                  </pic:blipFill>
                  <pic:spPr>
                    <a:xfrm>
                      <a:off x="0" y="0"/>
                      <a:ext cx="5234831" cy="1849551"/>
                    </a:xfrm>
                    <a:prstGeom prst="rect">
                      <a:avLst/>
                    </a:prstGeom>
                  </pic:spPr>
                </pic:pic>
              </a:graphicData>
            </a:graphic>
          </wp:inline>
        </w:drawing>
      </w:r>
    </w:p>
    <w:p w14:paraId="0916FD7F" w14:textId="7B2ADA36" w:rsidR="001B4826" w:rsidRDefault="001B4826">
      <w:pPr>
        <w:spacing w:before="120" w:after="120" w:line="288" w:lineRule="auto"/>
      </w:pPr>
      <w:r>
        <w:rPr>
          <w:rFonts w:hint="eastAsia"/>
        </w:rPr>
        <w:t>信源分类：</w:t>
      </w:r>
      <w:r w:rsidRPr="00A84B87">
        <w:rPr>
          <w:rFonts w:hint="eastAsia"/>
          <w:b/>
          <w:bCs/>
        </w:rPr>
        <w:t>模拟</w:t>
      </w:r>
      <w:r>
        <w:rPr>
          <w:rFonts w:hint="eastAsia"/>
        </w:rPr>
        <w:t>信源、</w:t>
      </w:r>
      <w:r w:rsidRPr="00A84B87">
        <w:rPr>
          <w:rFonts w:hint="eastAsia"/>
          <w:b/>
          <w:bCs/>
        </w:rPr>
        <w:t>数字</w:t>
      </w:r>
      <w:r>
        <w:rPr>
          <w:rFonts w:hint="eastAsia"/>
        </w:rPr>
        <w:t>信源</w:t>
      </w:r>
    </w:p>
    <w:p w14:paraId="1E9F5510" w14:textId="051F7BF0" w:rsidR="0080261C" w:rsidRPr="001B4826" w:rsidRDefault="00F32C5B" w:rsidP="001B4826">
      <w:pPr>
        <w:spacing w:before="120" w:after="120" w:line="288" w:lineRule="auto"/>
        <w:rPr>
          <w:rFonts w:ascii="Arial" w:eastAsia="等线" w:hAnsi="Arial" w:cs="Arial"/>
        </w:rPr>
      </w:pPr>
      <w:r w:rsidRPr="00D302AF">
        <w:rPr>
          <w:rFonts w:ascii="Arial" w:eastAsia="等线" w:hAnsi="Arial" w:cs="Arial" w:hint="eastAsia"/>
          <w:b/>
          <w:bCs/>
        </w:rPr>
        <w:t>信号分类</w:t>
      </w:r>
      <w:r>
        <w:rPr>
          <w:rFonts w:ascii="Arial" w:eastAsia="等线" w:hAnsi="Arial" w:cs="Arial" w:hint="eastAsia"/>
        </w:rPr>
        <w:t>：</w:t>
      </w:r>
      <w:r>
        <w:rPr>
          <w:rFonts w:ascii="Arial" w:eastAsia="等线" w:hAnsi="Arial" w:cs="Arial" w:hint="eastAsia"/>
        </w:rPr>
        <w:t>1</w:t>
      </w:r>
      <w:r w:rsidRPr="00EF6532">
        <w:rPr>
          <w:rFonts w:ascii="Arial" w:eastAsia="等线" w:hAnsi="Arial" w:cs="Arial" w:hint="eastAsia"/>
          <w:b/>
          <w:bCs/>
        </w:rPr>
        <w:t>）</w:t>
      </w:r>
      <w:r w:rsidRPr="00EF6532">
        <w:rPr>
          <w:rFonts w:ascii="Arial" w:eastAsia="等线" w:hAnsi="Arial" w:cs="Arial"/>
          <w:b/>
          <w:bCs/>
        </w:rPr>
        <w:t>模拟信号</w:t>
      </w:r>
      <w:r>
        <w:rPr>
          <w:rFonts w:ascii="Arial" w:eastAsia="等线" w:hAnsi="Arial" w:cs="Arial"/>
        </w:rPr>
        <w:t>：</w:t>
      </w:r>
      <w:r w:rsidRPr="00A84B87">
        <w:rPr>
          <w:rFonts w:ascii="Arial" w:eastAsia="等线" w:hAnsi="Arial" w:cs="Arial"/>
          <w:u w:val="single"/>
        </w:rPr>
        <w:t>特征量取值</w:t>
      </w:r>
      <w:r w:rsidRPr="00A84B87">
        <w:rPr>
          <w:rFonts w:ascii="Arial" w:eastAsia="等线" w:hAnsi="Arial" w:cs="Arial"/>
          <w:b/>
          <w:bCs/>
          <w:u w:val="single"/>
        </w:rPr>
        <w:t>连续</w:t>
      </w:r>
      <w:r>
        <w:rPr>
          <w:rFonts w:ascii="Arial" w:eastAsia="等线" w:hAnsi="Arial" w:cs="Arial"/>
        </w:rPr>
        <w:t>的信号</w:t>
      </w:r>
      <w:r>
        <w:rPr>
          <w:rFonts w:ascii="Arial" w:eastAsia="等线" w:hAnsi="Arial" w:cs="Arial"/>
        </w:rPr>
        <w:t>(</w:t>
      </w:r>
      <w:r>
        <w:rPr>
          <w:rFonts w:ascii="Arial" w:eastAsia="等线" w:hAnsi="Arial" w:cs="Arial"/>
        </w:rPr>
        <w:t>幅度、频率或相位</w:t>
      </w:r>
      <w:r>
        <w:rPr>
          <w:rFonts w:ascii="Arial" w:eastAsia="等线" w:hAnsi="Arial" w:cs="Arial"/>
        </w:rPr>
        <w:t>)</w:t>
      </w:r>
    </w:p>
    <w:p w14:paraId="3F59EC20" w14:textId="77C4662E" w:rsidR="001B4826" w:rsidRDefault="00F32C5B" w:rsidP="001B4826">
      <w:pPr>
        <w:spacing w:before="120" w:after="120" w:line="288" w:lineRule="auto"/>
        <w:ind w:firstLineChars="500" w:firstLine="1100"/>
        <w:rPr>
          <w:rFonts w:ascii="Arial" w:eastAsia="等线" w:hAnsi="Arial" w:cs="Arial"/>
        </w:rPr>
      </w:pPr>
      <w:r>
        <w:rPr>
          <w:rFonts w:ascii="Arial" w:eastAsia="等线" w:hAnsi="Arial" w:cs="Arial" w:hint="eastAsia"/>
        </w:rPr>
        <w:t>2</w:t>
      </w:r>
      <w:r w:rsidRPr="00EF6532">
        <w:rPr>
          <w:rFonts w:ascii="Arial" w:eastAsia="等线" w:hAnsi="Arial" w:cs="Arial" w:hint="eastAsia"/>
          <w:b/>
          <w:bCs/>
        </w:rPr>
        <w:t>）</w:t>
      </w:r>
      <w:r w:rsidRPr="00EF6532">
        <w:rPr>
          <w:rFonts w:ascii="Arial" w:eastAsia="等线" w:hAnsi="Arial" w:cs="Arial"/>
          <w:b/>
          <w:bCs/>
        </w:rPr>
        <w:t>数字信号</w:t>
      </w:r>
      <w:r>
        <w:rPr>
          <w:rFonts w:ascii="Arial" w:eastAsia="等线" w:hAnsi="Arial" w:cs="Arial"/>
        </w:rPr>
        <w:t>：</w:t>
      </w:r>
      <w:r w:rsidRPr="00A84B87">
        <w:rPr>
          <w:rFonts w:ascii="Arial" w:eastAsia="等线" w:hAnsi="Arial" w:cs="Arial"/>
          <w:u w:val="single"/>
        </w:rPr>
        <w:t>特征量取值</w:t>
      </w:r>
      <w:r w:rsidRPr="00A84B87">
        <w:rPr>
          <w:rFonts w:ascii="Arial" w:eastAsia="等线" w:hAnsi="Arial" w:cs="Arial"/>
          <w:b/>
          <w:bCs/>
          <w:u w:val="single"/>
        </w:rPr>
        <w:t>离散</w:t>
      </w:r>
      <w:r>
        <w:rPr>
          <w:rFonts w:ascii="Arial" w:eastAsia="等线" w:hAnsi="Arial" w:cs="Arial"/>
        </w:rPr>
        <w:t>的信号</w:t>
      </w:r>
      <w:r>
        <w:rPr>
          <w:rFonts w:ascii="Arial" w:eastAsia="等线" w:hAnsi="Arial" w:cs="Arial"/>
        </w:rPr>
        <w:t>(</w:t>
      </w:r>
      <w:r>
        <w:rPr>
          <w:rFonts w:ascii="Arial" w:eastAsia="等线" w:hAnsi="Arial" w:cs="Arial"/>
        </w:rPr>
        <w:t>幅度、频率或相位</w:t>
      </w:r>
      <w:r>
        <w:rPr>
          <w:rFonts w:ascii="Arial" w:eastAsia="等线" w:hAnsi="Arial" w:cs="Arial"/>
        </w:rPr>
        <w:t>)</w:t>
      </w:r>
    </w:p>
    <w:p w14:paraId="11F921E7" w14:textId="44AB0ABB" w:rsidR="001B4826" w:rsidRDefault="001B4826" w:rsidP="001B4826">
      <w:pPr>
        <w:spacing w:before="120" w:after="120" w:line="288" w:lineRule="auto"/>
        <w:rPr>
          <w:rFonts w:ascii="Arial" w:eastAsia="等线" w:hAnsi="Arial" w:cs="Arial"/>
        </w:rPr>
      </w:pPr>
      <w:r>
        <w:rPr>
          <w:rFonts w:ascii="Arial" w:eastAsia="等线" w:hAnsi="Arial" w:cs="Arial" w:hint="eastAsia"/>
        </w:rPr>
        <w:t>信道分类：</w:t>
      </w:r>
      <w:r w:rsidRPr="00D302AF">
        <w:rPr>
          <w:rFonts w:ascii="Arial" w:eastAsia="等线" w:hAnsi="Arial" w:cs="Arial" w:hint="eastAsia"/>
          <w:b/>
          <w:bCs/>
        </w:rPr>
        <w:t>有线</w:t>
      </w:r>
      <w:r>
        <w:rPr>
          <w:rFonts w:ascii="Arial" w:eastAsia="等线" w:hAnsi="Arial" w:cs="Arial" w:hint="eastAsia"/>
        </w:rPr>
        <w:t>信道、</w:t>
      </w:r>
      <w:r w:rsidRPr="00D302AF">
        <w:rPr>
          <w:rFonts w:ascii="Arial" w:eastAsia="等线" w:hAnsi="Arial" w:cs="Arial" w:hint="eastAsia"/>
          <w:b/>
          <w:bCs/>
        </w:rPr>
        <w:t>无线</w:t>
      </w:r>
      <w:r>
        <w:rPr>
          <w:rFonts w:ascii="Arial" w:eastAsia="等线" w:hAnsi="Arial" w:cs="Arial" w:hint="eastAsia"/>
        </w:rPr>
        <w:t>信道</w:t>
      </w:r>
    </w:p>
    <w:p w14:paraId="634B8659" w14:textId="27B9DE71" w:rsidR="002C4847" w:rsidRDefault="002C4847" w:rsidP="001B4826">
      <w:pPr>
        <w:spacing w:before="120" w:after="120" w:line="288" w:lineRule="auto"/>
        <w:rPr>
          <w:rFonts w:ascii="Arial" w:eastAsia="等线" w:hAnsi="Arial" w:cs="Arial"/>
        </w:rPr>
      </w:pPr>
      <w:r>
        <w:rPr>
          <w:rFonts w:ascii="Arial" w:eastAsia="等线" w:hAnsi="Arial" w:cs="Arial" w:hint="eastAsia"/>
        </w:rPr>
        <w:t>噪声：</w:t>
      </w:r>
      <w:r w:rsidR="00B92495">
        <w:rPr>
          <w:rFonts w:ascii="Arial" w:eastAsia="等线" w:hAnsi="Arial" w:cs="Arial" w:hint="eastAsia"/>
        </w:rPr>
        <w:t>干扰信号传输的能量场</w:t>
      </w:r>
    </w:p>
    <w:p w14:paraId="5413022D" w14:textId="6F31B6B4" w:rsidR="00000B0D" w:rsidRDefault="00AB03BE" w:rsidP="001B4826">
      <w:pPr>
        <w:spacing w:before="120" w:after="120" w:line="288" w:lineRule="auto"/>
        <w:rPr>
          <w:rFonts w:ascii="Arial" w:eastAsia="等线" w:hAnsi="Arial" w:cs="Arial"/>
          <w:b/>
          <w:bCs/>
        </w:rPr>
      </w:pPr>
      <w:r w:rsidRPr="003F30E6">
        <w:rPr>
          <w:rFonts w:ascii="Arial" w:eastAsia="等线" w:hAnsi="Arial" w:cs="Arial" w:hint="eastAsia"/>
          <w:b/>
          <w:bCs/>
        </w:rPr>
        <w:t>调制分类：</w:t>
      </w:r>
      <w:r w:rsidRPr="004964DC">
        <w:rPr>
          <w:rFonts w:ascii="Arial" w:eastAsia="等线" w:hAnsi="Arial" w:cs="Arial" w:hint="eastAsia"/>
          <w:b/>
          <w:bCs/>
          <w:u w:val="single"/>
        </w:rPr>
        <w:t>基带</w:t>
      </w:r>
      <w:r w:rsidRPr="003F30E6">
        <w:rPr>
          <w:rFonts w:ascii="Arial" w:eastAsia="等线" w:hAnsi="Arial" w:cs="Arial" w:hint="eastAsia"/>
          <w:b/>
          <w:bCs/>
        </w:rPr>
        <w:t>调制、</w:t>
      </w:r>
      <w:r w:rsidRPr="004964DC">
        <w:rPr>
          <w:rFonts w:ascii="Arial" w:eastAsia="等线" w:hAnsi="Arial" w:cs="Arial" w:hint="eastAsia"/>
          <w:b/>
          <w:bCs/>
          <w:u w:val="single"/>
        </w:rPr>
        <w:t>带通</w:t>
      </w:r>
      <w:r w:rsidRPr="003F30E6">
        <w:rPr>
          <w:rFonts w:ascii="Arial" w:eastAsia="等线" w:hAnsi="Arial" w:cs="Arial" w:hint="eastAsia"/>
          <w:b/>
          <w:bCs/>
        </w:rPr>
        <w:t>调制</w:t>
      </w:r>
    </w:p>
    <w:p w14:paraId="5B9BD793" w14:textId="77777777" w:rsidR="003F30E6" w:rsidRPr="003F30E6" w:rsidRDefault="003F30E6" w:rsidP="001B4826">
      <w:pPr>
        <w:spacing w:before="120" w:after="120" w:line="288" w:lineRule="auto"/>
        <w:rPr>
          <w:rFonts w:ascii="Arial" w:eastAsia="等线" w:hAnsi="Arial" w:cs="Arial"/>
          <w:b/>
          <w:bCs/>
        </w:rPr>
      </w:pPr>
    </w:p>
    <w:p w14:paraId="30C1BAFE" w14:textId="5587F503" w:rsidR="001B4826" w:rsidRPr="001B4826" w:rsidRDefault="001B4826" w:rsidP="001B4826">
      <w:pPr>
        <w:spacing w:before="120" w:after="120" w:line="288" w:lineRule="auto"/>
        <w:rPr>
          <w:rFonts w:ascii="Arial" w:eastAsia="等线" w:hAnsi="Arial" w:cs="Arial"/>
        </w:rPr>
      </w:pPr>
      <w:r w:rsidRPr="00D650EA">
        <w:rPr>
          <w:rFonts w:ascii="Arial" w:eastAsia="等线" w:hAnsi="Arial" w:cs="Arial" w:hint="eastAsia"/>
          <w:u w:val="single"/>
        </w:rPr>
        <w:t>模拟</w:t>
      </w:r>
      <w:r>
        <w:rPr>
          <w:rFonts w:ascii="Arial" w:eastAsia="等线" w:hAnsi="Arial" w:cs="Arial" w:hint="eastAsia"/>
        </w:rPr>
        <w:t>通信系统</w:t>
      </w:r>
      <w:r w:rsidR="0085155E">
        <w:rPr>
          <w:rFonts w:ascii="Arial" w:eastAsia="等线" w:hAnsi="Arial" w:cs="Arial" w:hint="eastAsia"/>
        </w:rPr>
        <w:t>（书上简单些）</w:t>
      </w:r>
      <w:r>
        <w:rPr>
          <w:rFonts w:ascii="Arial" w:eastAsia="等线" w:hAnsi="Arial" w:cs="Arial" w:hint="eastAsia"/>
        </w:rPr>
        <w:t>：</w:t>
      </w:r>
    </w:p>
    <w:p w14:paraId="48BC912C" w14:textId="77777777" w:rsidR="0080261C" w:rsidRDefault="00000000">
      <w:pPr>
        <w:spacing w:before="120" w:after="120" w:line="288" w:lineRule="auto"/>
        <w:jc w:val="center"/>
      </w:pPr>
      <w:r>
        <w:rPr>
          <w:noProof/>
        </w:rPr>
        <w:drawing>
          <wp:inline distT="0" distB="0" distL="0" distR="0" wp14:anchorId="3BB5046C" wp14:editId="78CFEE5B">
            <wp:extent cx="5013897" cy="1094105"/>
            <wp:effectExtent l="0" t="0" r="0" b="0"/>
            <wp:docPr id="1" name="Drawing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9"/>
                    <a:stretch>
                      <a:fillRect/>
                    </a:stretch>
                  </pic:blipFill>
                  <pic:spPr>
                    <a:xfrm>
                      <a:off x="0" y="0"/>
                      <a:ext cx="5051455" cy="1102301"/>
                    </a:xfrm>
                    <a:prstGeom prst="rect">
                      <a:avLst/>
                    </a:prstGeom>
                  </pic:spPr>
                </pic:pic>
              </a:graphicData>
            </a:graphic>
          </wp:inline>
        </w:drawing>
      </w:r>
    </w:p>
    <w:p w14:paraId="1BB0112E" w14:textId="360DA320" w:rsidR="001B4826" w:rsidRDefault="001B4826" w:rsidP="001B4826">
      <w:pPr>
        <w:pStyle w:val="a3"/>
        <w:numPr>
          <w:ilvl w:val="0"/>
          <w:numId w:val="5"/>
        </w:numPr>
        <w:spacing w:before="120" w:after="120" w:line="288" w:lineRule="auto"/>
        <w:ind w:firstLineChars="0"/>
      </w:pPr>
      <w:r w:rsidRPr="00D650EA">
        <w:rPr>
          <w:rFonts w:hint="eastAsia"/>
          <w:b/>
          <w:bCs/>
        </w:rPr>
        <w:t>两个变换：</w:t>
      </w:r>
      <w:r w:rsidR="00067BA8">
        <w:rPr>
          <w:rFonts w:hint="eastAsia"/>
        </w:rPr>
        <w:t>1）</w:t>
      </w:r>
      <w:r w:rsidRPr="00D650EA">
        <w:rPr>
          <w:rFonts w:hint="eastAsia"/>
          <w:b/>
          <w:bCs/>
        </w:rPr>
        <w:t>模拟信号</w:t>
      </w:r>
      <w:r w:rsidR="00067BA8">
        <w:rPr>
          <w:rFonts w:hint="eastAsia"/>
        </w:rPr>
        <w:t>-</w:t>
      </w:r>
      <w:r>
        <w:rPr>
          <w:rFonts w:hint="eastAsia"/>
        </w:rPr>
        <w:t>-&gt;</w:t>
      </w:r>
      <w:r w:rsidR="00067BA8" w:rsidRPr="00D650EA">
        <w:rPr>
          <w:rFonts w:hint="eastAsia"/>
          <w:b/>
          <w:bCs/>
        </w:rPr>
        <w:t>原始电信号</w:t>
      </w:r>
      <w:r w:rsidR="00067BA8">
        <w:rPr>
          <w:rFonts w:hint="eastAsia"/>
        </w:rPr>
        <w:t>（发生在</w:t>
      </w:r>
      <w:r w:rsidR="00067BA8" w:rsidRPr="00067BA8">
        <w:rPr>
          <w:rFonts w:hint="eastAsia"/>
          <w:b/>
          <w:bCs/>
        </w:rPr>
        <w:t>信源</w:t>
      </w:r>
      <w:r w:rsidR="00067BA8">
        <w:rPr>
          <w:rFonts w:hint="eastAsia"/>
        </w:rPr>
        <w:t>）</w:t>
      </w:r>
    </w:p>
    <w:p w14:paraId="280069BA" w14:textId="53DBB93F" w:rsidR="001B4826" w:rsidRDefault="001B4826" w:rsidP="001B4826">
      <w:pPr>
        <w:spacing w:before="120" w:after="120" w:line="288" w:lineRule="auto"/>
        <w:ind w:left="180"/>
      </w:pPr>
      <w:r>
        <w:rPr>
          <w:rFonts w:hint="eastAsia"/>
        </w:rPr>
        <w:t xml:space="preserve">                   </w:t>
      </w:r>
      <w:r w:rsidR="00067BA8">
        <w:rPr>
          <w:rFonts w:hint="eastAsia"/>
        </w:rPr>
        <w:t xml:space="preserve">     2）</w:t>
      </w:r>
      <w:r w:rsidRPr="00D650EA">
        <w:rPr>
          <w:rFonts w:hint="eastAsia"/>
          <w:b/>
          <w:bCs/>
        </w:rPr>
        <w:t xml:space="preserve"> </w:t>
      </w:r>
      <w:r w:rsidR="00067BA8" w:rsidRPr="00D650EA">
        <w:rPr>
          <w:rFonts w:hint="eastAsia"/>
          <w:b/>
          <w:bCs/>
        </w:rPr>
        <w:t>原始电信号</w:t>
      </w:r>
      <w:r>
        <w:rPr>
          <w:rFonts w:hint="eastAsia"/>
        </w:rPr>
        <w:t xml:space="preserve"> </w:t>
      </w:r>
      <w:r w:rsidR="00067BA8">
        <w:rPr>
          <w:rFonts w:hint="eastAsia"/>
        </w:rPr>
        <w:t>-</w:t>
      </w:r>
      <w:r>
        <w:rPr>
          <w:rFonts w:hint="eastAsia"/>
        </w:rPr>
        <w:t>-&gt;</w:t>
      </w:r>
      <w:r w:rsidR="00067BA8" w:rsidRPr="00D650EA">
        <w:rPr>
          <w:rFonts w:hint="eastAsia"/>
          <w:b/>
          <w:bCs/>
        </w:rPr>
        <w:t xml:space="preserve">已调信号 </w:t>
      </w:r>
      <w:r w:rsidR="00067BA8">
        <w:rPr>
          <w:rFonts w:hint="eastAsia"/>
        </w:rPr>
        <w:t xml:space="preserve">  （</w:t>
      </w:r>
      <w:r w:rsidR="00067BA8" w:rsidRPr="00067BA8">
        <w:rPr>
          <w:rFonts w:hint="eastAsia"/>
        </w:rPr>
        <w:t>发生在</w:t>
      </w:r>
      <w:r w:rsidR="00067BA8" w:rsidRPr="00067BA8">
        <w:rPr>
          <w:rFonts w:hint="eastAsia"/>
          <w:b/>
          <w:bCs/>
        </w:rPr>
        <w:t>调制</w:t>
      </w:r>
      <w:r w:rsidR="00067BA8">
        <w:rPr>
          <w:rFonts w:hint="eastAsia"/>
        </w:rPr>
        <w:t>）</w:t>
      </w:r>
    </w:p>
    <w:p w14:paraId="12076269" w14:textId="0C7F0639" w:rsidR="001B4826" w:rsidRPr="00D347CF" w:rsidRDefault="001B4826" w:rsidP="001B4826">
      <w:pPr>
        <w:pStyle w:val="a3"/>
        <w:numPr>
          <w:ilvl w:val="0"/>
          <w:numId w:val="5"/>
        </w:numPr>
        <w:spacing w:before="120" w:after="120" w:line="288" w:lineRule="auto"/>
        <w:ind w:firstLineChars="0"/>
        <w:rPr>
          <w:u w:val="single"/>
        </w:rPr>
      </w:pPr>
      <w:r w:rsidRPr="00D347CF">
        <w:rPr>
          <w:rFonts w:hint="eastAsia"/>
          <w:u w:val="single"/>
        </w:rPr>
        <w:t>调制目的</w:t>
      </w:r>
      <w:r w:rsidR="005F6550" w:rsidRPr="00D347CF">
        <w:rPr>
          <w:rFonts w:hint="eastAsia"/>
          <w:b/>
          <w:bCs/>
          <w:u w:val="single"/>
        </w:rPr>
        <w:t>（模）</w:t>
      </w:r>
      <w:r w:rsidRPr="00D347CF">
        <w:rPr>
          <w:rFonts w:hint="eastAsia"/>
          <w:u w:val="single"/>
        </w:rPr>
        <w:t>：</w:t>
      </w:r>
      <w:r w:rsidR="00067BA8" w:rsidRPr="00D347CF">
        <w:rPr>
          <w:rFonts w:hint="eastAsia"/>
          <w:u w:val="single"/>
        </w:rPr>
        <w:t>将</w:t>
      </w:r>
      <w:r w:rsidR="00067BA8" w:rsidRPr="00D347CF">
        <w:rPr>
          <w:rFonts w:hint="eastAsia"/>
          <w:b/>
          <w:bCs/>
          <w:u w:val="single"/>
        </w:rPr>
        <w:t>模拟信号</w:t>
      </w:r>
      <w:r w:rsidR="00067BA8" w:rsidRPr="00D347CF">
        <w:rPr>
          <w:rFonts w:hint="eastAsia"/>
          <w:u w:val="single"/>
        </w:rPr>
        <w:t>调制成稳定的</w:t>
      </w:r>
      <w:r w:rsidR="00067BA8" w:rsidRPr="00D347CF">
        <w:rPr>
          <w:rFonts w:hint="eastAsia"/>
          <w:b/>
          <w:bCs/>
          <w:u w:val="single"/>
        </w:rPr>
        <w:t>高频射频振荡信号</w:t>
      </w:r>
    </w:p>
    <w:p w14:paraId="6796EFC0" w14:textId="77777777" w:rsidR="0085155E" w:rsidRDefault="0085155E" w:rsidP="001B4826">
      <w:pPr>
        <w:spacing w:before="120" w:after="120" w:line="288" w:lineRule="auto"/>
      </w:pPr>
    </w:p>
    <w:p w14:paraId="1B3F2C0A" w14:textId="38C7D012" w:rsidR="001B4826" w:rsidRDefault="001B4826" w:rsidP="001B4826">
      <w:pPr>
        <w:spacing w:before="120" w:after="120" w:line="288" w:lineRule="auto"/>
      </w:pPr>
      <w:r w:rsidRPr="00D650EA">
        <w:rPr>
          <w:rFonts w:hint="eastAsia"/>
          <w:u w:val="single"/>
        </w:rPr>
        <w:t>数字</w:t>
      </w:r>
      <w:r>
        <w:rPr>
          <w:rFonts w:hint="eastAsia"/>
        </w:rPr>
        <w:t>通信系统</w:t>
      </w:r>
      <w:r w:rsidR="0085155E" w:rsidRPr="0085155E">
        <w:rPr>
          <w:rFonts w:hint="eastAsia"/>
        </w:rPr>
        <w:t>（书上简单些）</w:t>
      </w:r>
      <w:r>
        <w:rPr>
          <w:rFonts w:hint="eastAsia"/>
        </w:rPr>
        <w:t>：</w:t>
      </w:r>
    </w:p>
    <w:p w14:paraId="051A0FFE" w14:textId="77777777" w:rsidR="0080261C" w:rsidRDefault="00000000">
      <w:pPr>
        <w:spacing w:before="120" w:after="120" w:line="288" w:lineRule="auto"/>
        <w:jc w:val="center"/>
      </w:pPr>
      <w:r>
        <w:rPr>
          <w:noProof/>
        </w:rPr>
        <w:lastRenderedPageBreak/>
        <w:drawing>
          <wp:inline distT="0" distB="0" distL="0" distR="0" wp14:anchorId="46988178" wp14:editId="2AE0420E">
            <wp:extent cx="5589905" cy="1706054"/>
            <wp:effectExtent l="0" t="0" r="0" b="0"/>
            <wp:docPr id="2" name="Drawing 2"/>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0"/>
                    <a:stretch>
                      <a:fillRect/>
                    </a:stretch>
                  </pic:blipFill>
                  <pic:spPr>
                    <a:xfrm>
                      <a:off x="0" y="0"/>
                      <a:ext cx="5621538" cy="1715709"/>
                    </a:xfrm>
                    <a:prstGeom prst="rect">
                      <a:avLst/>
                    </a:prstGeom>
                  </pic:spPr>
                </pic:pic>
              </a:graphicData>
            </a:graphic>
          </wp:inline>
        </w:drawing>
      </w:r>
    </w:p>
    <w:p w14:paraId="53E42FEE" w14:textId="2F0A04C9" w:rsidR="0080261C" w:rsidRDefault="005F6550" w:rsidP="000B556C">
      <w:pPr>
        <w:spacing w:before="120" w:after="120" w:line="288" w:lineRule="auto"/>
        <w:ind w:left="2640" w:hangingChars="1200" w:hanging="2640"/>
      </w:pPr>
      <w:r>
        <w:rPr>
          <w:rFonts w:ascii="Arial" w:eastAsia="等线" w:hAnsi="Arial" w:cs="Arial" w:hint="eastAsia"/>
        </w:rPr>
        <w:t>1</w:t>
      </w:r>
      <w:r>
        <w:rPr>
          <w:rFonts w:ascii="Arial" w:eastAsia="等线" w:hAnsi="Arial" w:cs="Arial" w:hint="eastAsia"/>
        </w:rPr>
        <w:t>）</w:t>
      </w:r>
      <w:r w:rsidRPr="00B540EB">
        <w:rPr>
          <w:rFonts w:ascii="Arial" w:eastAsia="等线" w:hAnsi="Arial" w:cs="Arial"/>
          <w:b/>
          <w:bCs/>
        </w:rPr>
        <w:t>信</w:t>
      </w:r>
      <w:r w:rsidRPr="00CE47DD">
        <w:rPr>
          <w:rFonts w:ascii="Arial" w:eastAsia="等线" w:hAnsi="Arial" w:cs="Arial"/>
          <w:b/>
          <w:bCs/>
          <w:u w:val="single"/>
        </w:rPr>
        <w:t>源</w:t>
      </w:r>
      <w:r w:rsidRPr="00B540EB">
        <w:rPr>
          <w:rFonts w:ascii="Arial" w:eastAsia="等线" w:hAnsi="Arial" w:cs="Arial"/>
          <w:b/>
          <w:bCs/>
        </w:rPr>
        <w:t>编码</w:t>
      </w:r>
      <w:r w:rsidR="000B556C" w:rsidRPr="00B540EB">
        <w:rPr>
          <w:rFonts w:ascii="Arial" w:eastAsia="等线" w:hAnsi="Arial" w:cs="Arial" w:hint="eastAsia"/>
          <w:b/>
          <w:bCs/>
        </w:rPr>
        <w:t>与译码</w:t>
      </w:r>
      <w:r w:rsidR="00B540EB" w:rsidRPr="00B540EB">
        <w:rPr>
          <w:rFonts w:ascii="Arial" w:eastAsia="等线" w:hAnsi="Arial" w:cs="Arial" w:hint="eastAsia"/>
          <w:b/>
          <w:bCs/>
        </w:rPr>
        <w:t>的</w:t>
      </w:r>
      <w:r w:rsidR="000B556C" w:rsidRPr="00B540EB">
        <w:rPr>
          <w:rFonts w:ascii="Arial" w:eastAsia="等线" w:hAnsi="Arial" w:cs="Arial" w:hint="eastAsia"/>
          <w:b/>
          <w:bCs/>
        </w:rPr>
        <w:t>目的</w:t>
      </w:r>
      <w:r w:rsidR="000B556C">
        <w:rPr>
          <w:rFonts w:ascii="Arial" w:eastAsia="等线" w:hAnsi="Arial" w:cs="Arial" w:hint="eastAsia"/>
        </w:rPr>
        <w:t>：</w:t>
      </w:r>
      <w:r w:rsidRPr="00CE47DD">
        <w:rPr>
          <w:rFonts w:ascii="Arial" w:eastAsia="等线" w:hAnsi="Arial" w:cs="Arial"/>
          <w:u w:val="single"/>
        </w:rPr>
        <w:t>提高</w:t>
      </w:r>
      <w:r w:rsidRPr="00CE47DD">
        <w:rPr>
          <w:rFonts w:ascii="Arial" w:eastAsia="等线" w:hAnsi="Arial" w:cs="Arial"/>
          <w:b/>
          <w:bCs/>
          <w:u w:val="single"/>
        </w:rPr>
        <w:t>有效性</w:t>
      </w:r>
      <w:r w:rsidR="00C32724">
        <w:rPr>
          <w:rFonts w:ascii="Arial" w:eastAsia="等线" w:hAnsi="Arial" w:cs="Arial" w:hint="eastAsia"/>
          <w:u w:val="single"/>
        </w:rPr>
        <w:t>、</w:t>
      </w:r>
      <w:r w:rsidR="000B556C" w:rsidRPr="00CE47DD">
        <w:rPr>
          <w:rFonts w:ascii="Arial" w:eastAsia="等线" w:hAnsi="Arial" w:cs="Arial" w:hint="eastAsia"/>
          <w:u w:val="single"/>
        </w:rPr>
        <w:t>完成</w:t>
      </w:r>
      <w:r w:rsidR="000B556C" w:rsidRPr="00CE47DD">
        <w:rPr>
          <w:rFonts w:ascii="Arial" w:eastAsia="等线" w:hAnsi="Arial" w:cs="Arial" w:hint="eastAsia"/>
          <w:b/>
          <w:bCs/>
          <w:u w:val="single"/>
        </w:rPr>
        <w:t>数模转换</w:t>
      </w:r>
    </w:p>
    <w:p w14:paraId="740FA130" w14:textId="2E6671F4" w:rsidR="0080261C" w:rsidRPr="00CE47DD" w:rsidRDefault="005F6550" w:rsidP="00D1524F">
      <w:pPr>
        <w:spacing w:before="120" w:after="120" w:line="288" w:lineRule="auto"/>
        <w:ind w:left="2420" w:hangingChars="1100" w:hanging="2420"/>
        <w:rPr>
          <w:rFonts w:ascii="Arial" w:eastAsia="等线" w:hAnsi="Arial" w:cs="Arial"/>
          <w:b/>
          <w:bCs/>
          <w:u w:val="single"/>
        </w:rPr>
      </w:pPr>
      <w:r>
        <w:rPr>
          <w:rFonts w:ascii="Arial" w:eastAsia="等线" w:hAnsi="Arial" w:cs="Arial" w:hint="eastAsia"/>
        </w:rPr>
        <w:t>2</w:t>
      </w:r>
      <w:r>
        <w:rPr>
          <w:rFonts w:ascii="Arial" w:eastAsia="等线" w:hAnsi="Arial" w:cs="Arial" w:hint="eastAsia"/>
        </w:rPr>
        <w:t>）</w:t>
      </w:r>
      <w:r w:rsidRPr="00B540EB">
        <w:rPr>
          <w:rFonts w:ascii="Arial" w:eastAsia="等线" w:hAnsi="Arial" w:cs="Arial"/>
          <w:b/>
          <w:bCs/>
        </w:rPr>
        <w:t>信</w:t>
      </w:r>
      <w:r w:rsidRPr="00CE47DD">
        <w:rPr>
          <w:rFonts w:ascii="Arial" w:eastAsia="等线" w:hAnsi="Arial" w:cs="Arial"/>
          <w:b/>
          <w:bCs/>
          <w:u w:val="single"/>
        </w:rPr>
        <w:t>道</w:t>
      </w:r>
      <w:r w:rsidRPr="00B540EB">
        <w:rPr>
          <w:rFonts w:ascii="Arial" w:eastAsia="等线" w:hAnsi="Arial" w:cs="Arial"/>
          <w:b/>
          <w:bCs/>
        </w:rPr>
        <w:t>编码</w:t>
      </w:r>
      <w:r w:rsidR="000B556C" w:rsidRPr="00B540EB">
        <w:rPr>
          <w:rFonts w:ascii="Arial" w:eastAsia="等线" w:hAnsi="Arial" w:cs="Arial" w:hint="eastAsia"/>
          <w:b/>
          <w:bCs/>
        </w:rPr>
        <w:t>与译码</w:t>
      </w:r>
      <w:r w:rsidR="00B540EB" w:rsidRPr="00B540EB">
        <w:rPr>
          <w:rFonts w:ascii="Arial" w:eastAsia="等线" w:hAnsi="Arial" w:cs="Arial" w:hint="eastAsia"/>
          <w:b/>
          <w:bCs/>
        </w:rPr>
        <w:t>的</w:t>
      </w:r>
      <w:r w:rsidR="000B556C" w:rsidRPr="00B540EB">
        <w:rPr>
          <w:rFonts w:ascii="Arial" w:eastAsia="等线" w:hAnsi="Arial" w:cs="Arial" w:hint="eastAsia"/>
          <w:b/>
          <w:bCs/>
        </w:rPr>
        <w:t>目的</w:t>
      </w:r>
      <w:r w:rsidR="000B556C">
        <w:rPr>
          <w:rFonts w:ascii="Arial" w:eastAsia="等线" w:hAnsi="Arial" w:cs="Arial" w:hint="eastAsia"/>
        </w:rPr>
        <w:t>：</w:t>
      </w:r>
      <w:r w:rsidRPr="00CE47DD">
        <w:rPr>
          <w:rFonts w:ascii="Arial" w:eastAsia="等线" w:hAnsi="Arial" w:cs="Arial"/>
          <w:u w:val="single"/>
        </w:rPr>
        <w:t>提高</w:t>
      </w:r>
      <w:r w:rsidRPr="00CE47DD">
        <w:rPr>
          <w:rFonts w:ascii="Arial" w:eastAsia="等线" w:hAnsi="Arial" w:cs="Arial"/>
          <w:b/>
          <w:bCs/>
          <w:u w:val="single"/>
        </w:rPr>
        <w:t>可靠性</w:t>
      </w:r>
    </w:p>
    <w:p w14:paraId="2391C28B" w14:textId="06181010" w:rsidR="005F6550" w:rsidRPr="00D347CF" w:rsidRDefault="005F6550" w:rsidP="00D1524F">
      <w:pPr>
        <w:spacing w:before="120" w:after="120" w:line="288" w:lineRule="auto"/>
        <w:ind w:left="2420" w:hangingChars="1100" w:hanging="2420"/>
        <w:rPr>
          <w:rFonts w:ascii="Arial" w:eastAsia="等线" w:hAnsi="Arial" w:cs="Arial"/>
          <w:u w:val="single"/>
        </w:rPr>
      </w:pPr>
      <w:r w:rsidRPr="005F6550">
        <w:rPr>
          <w:rFonts w:ascii="Arial" w:eastAsia="等线" w:hAnsi="Arial" w:cs="Arial" w:hint="eastAsia"/>
        </w:rPr>
        <w:t>3</w:t>
      </w:r>
      <w:r w:rsidRPr="005F6550">
        <w:rPr>
          <w:rFonts w:ascii="Arial" w:eastAsia="等线" w:hAnsi="Arial" w:cs="Arial" w:hint="eastAsia"/>
        </w:rPr>
        <w:t>）</w:t>
      </w:r>
      <w:r w:rsidRPr="00D347CF">
        <w:rPr>
          <w:rFonts w:ascii="Arial" w:eastAsia="等线" w:hAnsi="Arial" w:cs="Arial" w:hint="eastAsia"/>
          <w:u w:val="single"/>
        </w:rPr>
        <w:t>调制目的</w:t>
      </w:r>
      <w:r w:rsidRPr="00D347CF">
        <w:rPr>
          <w:rFonts w:ascii="Arial" w:eastAsia="等线" w:hAnsi="Arial" w:cs="Arial" w:hint="eastAsia"/>
          <w:b/>
          <w:bCs/>
          <w:u w:val="single"/>
        </w:rPr>
        <w:t>（数）</w:t>
      </w:r>
      <w:r w:rsidRPr="00D347CF">
        <w:rPr>
          <w:rFonts w:ascii="Arial" w:eastAsia="等线" w:hAnsi="Arial" w:cs="Arial" w:hint="eastAsia"/>
          <w:u w:val="single"/>
        </w:rPr>
        <w:t>：将</w:t>
      </w:r>
      <w:r w:rsidRPr="00D347CF">
        <w:rPr>
          <w:rFonts w:ascii="Arial" w:eastAsia="等线" w:hAnsi="Arial" w:cs="Arial" w:hint="eastAsia"/>
          <w:b/>
          <w:bCs/>
          <w:u w:val="single"/>
        </w:rPr>
        <w:t>基带信号</w:t>
      </w:r>
      <w:r w:rsidRPr="00D347CF">
        <w:rPr>
          <w:rFonts w:ascii="Arial" w:eastAsia="等线" w:hAnsi="Arial" w:cs="Arial" w:hint="eastAsia"/>
          <w:u w:val="single"/>
        </w:rPr>
        <w:t>搬移到合适的频段</w:t>
      </w:r>
    </w:p>
    <w:p w14:paraId="54E85F7B" w14:textId="77777777" w:rsidR="004564FA" w:rsidRPr="005F6550" w:rsidRDefault="004564FA" w:rsidP="00D1524F">
      <w:pPr>
        <w:spacing w:before="120" w:after="120" w:line="288" w:lineRule="auto"/>
        <w:ind w:left="2420" w:hangingChars="1100" w:hanging="2420"/>
        <w:rPr>
          <w:rFonts w:ascii="Arial" w:eastAsia="等线" w:hAnsi="Arial" w:cs="Arial"/>
        </w:rPr>
      </w:pPr>
    </w:p>
    <w:p w14:paraId="7064351E" w14:textId="77777777" w:rsidR="000536DA" w:rsidRPr="00682985" w:rsidRDefault="000536DA" w:rsidP="00D1524F">
      <w:pPr>
        <w:spacing w:before="120" w:after="120" w:line="288" w:lineRule="auto"/>
        <w:ind w:left="2420" w:hangingChars="1100" w:hanging="2420"/>
        <w:rPr>
          <w:b/>
          <w:bCs/>
        </w:rPr>
      </w:pPr>
      <w:r w:rsidRPr="00DF33C2">
        <w:rPr>
          <w:rFonts w:hint="eastAsia"/>
          <w:b/>
          <w:bCs/>
          <w:u w:val="single"/>
        </w:rPr>
        <w:t>通信系统</w:t>
      </w:r>
      <w:r w:rsidRPr="00682985">
        <w:rPr>
          <w:rFonts w:hint="eastAsia"/>
          <w:b/>
          <w:bCs/>
        </w:rPr>
        <w:t>的分类：</w:t>
      </w:r>
    </w:p>
    <w:p w14:paraId="014FDAD4" w14:textId="08D9C72C" w:rsidR="005F6550" w:rsidRDefault="000536DA" w:rsidP="0068323D">
      <w:pPr>
        <w:spacing w:before="120" w:after="120" w:line="288" w:lineRule="auto"/>
        <w:ind w:leftChars="100" w:left="4840" w:hangingChars="2100" w:hanging="4620"/>
      </w:pPr>
      <w:r>
        <w:rPr>
          <w:rFonts w:hint="eastAsia"/>
        </w:rPr>
        <w:t>1）</w:t>
      </w:r>
      <w:r w:rsidRPr="000536DA">
        <w:rPr>
          <w:rFonts w:hint="eastAsia"/>
          <w:u w:val="single"/>
        </w:rPr>
        <w:t>按调制方式</w:t>
      </w:r>
      <w:r w:rsidRPr="000536DA">
        <w:rPr>
          <w:rFonts w:hint="eastAsia"/>
        </w:rPr>
        <w:t>分类</w:t>
      </w:r>
      <w:r>
        <w:rPr>
          <w:rFonts w:hint="eastAsia"/>
        </w:rPr>
        <w:t>：</w:t>
      </w:r>
      <w:r w:rsidRPr="000536DA">
        <w:rPr>
          <w:rFonts w:hint="eastAsia"/>
          <w:b/>
          <w:bCs/>
        </w:rPr>
        <w:t>基带传输、调制传输</w:t>
      </w:r>
      <w:r w:rsidR="0043060C">
        <w:rPr>
          <w:rFonts w:hint="eastAsia"/>
          <w:b/>
          <w:bCs/>
        </w:rPr>
        <w:t>（</w:t>
      </w:r>
      <w:r w:rsidR="0043060C">
        <w:rPr>
          <w:rFonts w:hint="eastAsia"/>
        </w:rPr>
        <w:t>连续波调制（模拟连</w:t>
      </w:r>
      <w:r w:rsidR="00D255F0">
        <w:t>…</w:t>
      </w:r>
      <w:r w:rsidR="0043060C">
        <w:rPr>
          <w:rFonts w:hint="eastAsia"/>
        </w:rPr>
        <w:t>与数字连</w:t>
      </w:r>
      <w:r w:rsidR="00D255F0">
        <w:t>…</w:t>
      </w:r>
      <w:r w:rsidR="0043060C">
        <w:rPr>
          <w:rFonts w:hint="eastAsia"/>
        </w:rPr>
        <w:t>）、非</w:t>
      </w:r>
      <w:r w:rsidR="00D255F0" w:rsidRPr="00D255F0">
        <w:rPr>
          <w:rFonts w:hint="eastAsia"/>
        </w:rPr>
        <w:t>连续波调制</w:t>
      </w:r>
      <w:r w:rsidR="0043060C">
        <w:rPr>
          <w:rFonts w:hint="eastAsia"/>
        </w:rPr>
        <w:t>（模拟非</w:t>
      </w:r>
      <w:r w:rsidR="0043060C">
        <w:t>…</w:t>
      </w:r>
      <w:r w:rsidR="0043060C">
        <w:rPr>
          <w:rFonts w:hint="eastAsia"/>
        </w:rPr>
        <w:t>与数字非</w:t>
      </w:r>
      <w:r w:rsidR="0043060C">
        <w:t>…</w:t>
      </w:r>
      <w:r w:rsidR="0043060C">
        <w:rPr>
          <w:rFonts w:hint="eastAsia"/>
        </w:rPr>
        <w:t>）</w:t>
      </w:r>
      <w:r w:rsidR="0043060C">
        <w:rPr>
          <w:rFonts w:hint="eastAsia"/>
          <w:b/>
          <w:bCs/>
        </w:rPr>
        <w:t>）</w:t>
      </w:r>
    </w:p>
    <w:p w14:paraId="31192233" w14:textId="77777777" w:rsidR="000536DA" w:rsidRPr="000536DA" w:rsidRDefault="000536DA" w:rsidP="000536DA">
      <w:pPr>
        <w:pStyle w:val="a3"/>
        <w:numPr>
          <w:ilvl w:val="0"/>
          <w:numId w:val="6"/>
        </w:numPr>
        <w:ind w:firstLineChars="0"/>
      </w:pPr>
      <w:r w:rsidRPr="000536DA">
        <w:rPr>
          <w:rFonts w:hint="eastAsia"/>
          <w:u w:val="single"/>
        </w:rPr>
        <w:t>按传送信号的复用方式</w:t>
      </w:r>
      <w:r w:rsidRPr="000536DA">
        <w:rPr>
          <w:rFonts w:hint="eastAsia"/>
        </w:rPr>
        <w:t>分类：</w:t>
      </w:r>
      <w:r w:rsidRPr="000536DA">
        <w:rPr>
          <w:rFonts w:hint="eastAsia"/>
          <w:b/>
          <w:bCs/>
        </w:rPr>
        <w:t>频分复用、时分复用、码分复用、波分复用</w:t>
      </w:r>
    </w:p>
    <w:p w14:paraId="4806A283" w14:textId="049FEA90" w:rsidR="000536DA" w:rsidRDefault="000536DA" w:rsidP="000536DA">
      <w:pPr>
        <w:pStyle w:val="a3"/>
        <w:numPr>
          <w:ilvl w:val="0"/>
          <w:numId w:val="6"/>
        </w:numPr>
        <w:spacing w:before="120" w:after="120" w:line="288" w:lineRule="auto"/>
        <w:ind w:firstLineChars="0"/>
      </w:pPr>
      <w:r w:rsidRPr="000536DA">
        <w:rPr>
          <w:rFonts w:hint="eastAsia"/>
          <w:u w:val="single"/>
        </w:rPr>
        <w:t>按传送信号的多址方式</w:t>
      </w:r>
      <w:r w:rsidRPr="000536DA">
        <w:rPr>
          <w:rFonts w:hint="eastAsia"/>
        </w:rPr>
        <w:t>分类</w:t>
      </w:r>
      <w:r>
        <w:rPr>
          <w:rFonts w:hint="eastAsia"/>
        </w:rPr>
        <w:t>:</w:t>
      </w:r>
      <w:r w:rsidRPr="000536DA">
        <w:rPr>
          <w:rFonts w:hint="eastAsia"/>
        </w:rPr>
        <w:t xml:space="preserve"> </w:t>
      </w:r>
      <w:r>
        <w:rPr>
          <w:rFonts w:hint="eastAsia"/>
        </w:rPr>
        <w:t xml:space="preserve">  </w:t>
      </w:r>
      <w:r w:rsidRPr="000536DA">
        <w:rPr>
          <w:rFonts w:hint="eastAsia"/>
          <w:b/>
          <w:bCs/>
        </w:rPr>
        <w:t>频分多址、时分多址、码分多址</w:t>
      </w:r>
    </w:p>
    <w:p w14:paraId="1399F000" w14:textId="57D6CDC5" w:rsidR="000536DA" w:rsidRDefault="000536DA" w:rsidP="000536DA">
      <w:pPr>
        <w:pStyle w:val="a3"/>
        <w:numPr>
          <w:ilvl w:val="0"/>
          <w:numId w:val="6"/>
        </w:numPr>
        <w:spacing w:before="120" w:after="120" w:line="288" w:lineRule="auto"/>
        <w:ind w:firstLineChars="0"/>
      </w:pPr>
      <w:r w:rsidRPr="000536DA">
        <w:rPr>
          <w:rFonts w:hint="eastAsia"/>
          <w:u w:val="single"/>
        </w:rPr>
        <w:t>按传输信号的特征</w:t>
      </w:r>
      <w:r w:rsidRPr="000536DA">
        <w:rPr>
          <w:rFonts w:hint="eastAsia"/>
        </w:rPr>
        <w:t>分类</w:t>
      </w:r>
      <w:r>
        <w:rPr>
          <w:rFonts w:hint="eastAsia"/>
        </w:rPr>
        <w:t>：</w:t>
      </w:r>
      <w:r w:rsidRPr="000536DA">
        <w:rPr>
          <w:rFonts w:hint="eastAsia"/>
        </w:rPr>
        <w:t>模拟通信</w:t>
      </w:r>
      <w:r>
        <w:rPr>
          <w:rFonts w:hint="eastAsia"/>
        </w:rPr>
        <w:t>、</w:t>
      </w:r>
      <w:r w:rsidRPr="000536DA">
        <w:rPr>
          <w:rFonts w:hint="eastAsia"/>
        </w:rPr>
        <w:t>数字通信</w:t>
      </w:r>
    </w:p>
    <w:p w14:paraId="24F667BD" w14:textId="77777777" w:rsidR="000536DA" w:rsidRDefault="000536DA" w:rsidP="000536DA">
      <w:pPr>
        <w:pStyle w:val="a3"/>
        <w:numPr>
          <w:ilvl w:val="0"/>
          <w:numId w:val="6"/>
        </w:numPr>
        <w:spacing w:before="120" w:after="120" w:line="288" w:lineRule="auto"/>
        <w:ind w:firstLineChars="0"/>
      </w:pPr>
      <w:r w:rsidRPr="000536DA">
        <w:rPr>
          <w:rFonts w:hint="eastAsia"/>
          <w:u w:val="single"/>
        </w:rPr>
        <w:t>按传输媒介</w:t>
      </w:r>
      <w:r w:rsidRPr="000536DA">
        <w:rPr>
          <w:rFonts w:hint="eastAsia"/>
        </w:rPr>
        <w:t>分类</w:t>
      </w:r>
      <w:r>
        <w:rPr>
          <w:rFonts w:hint="eastAsia"/>
        </w:rPr>
        <w:t>：</w:t>
      </w:r>
      <w:r w:rsidRPr="000536DA">
        <w:rPr>
          <w:rFonts w:hint="eastAsia"/>
        </w:rPr>
        <w:t>有线通信</w:t>
      </w:r>
      <w:r>
        <w:rPr>
          <w:rFonts w:hint="eastAsia"/>
        </w:rPr>
        <w:t>、</w:t>
      </w:r>
      <w:r w:rsidRPr="000536DA">
        <w:rPr>
          <w:rFonts w:hint="eastAsia"/>
        </w:rPr>
        <w:t>无线通信</w:t>
      </w:r>
    </w:p>
    <w:p w14:paraId="5B51CA2F" w14:textId="77777777" w:rsidR="000536DA" w:rsidRDefault="000536DA" w:rsidP="000536DA">
      <w:pPr>
        <w:spacing w:before="120" w:after="120" w:line="288" w:lineRule="auto"/>
      </w:pPr>
    </w:p>
    <w:p w14:paraId="51FB69B1" w14:textId="22F20319" w:rsidR="003E4E39" w:rsidRDefault="000536DA" w:rsidP="003E4E39">
      <w:pPr>
        <w:spacing w:before="120" w:after="120" w:line="288" w:lineRule="auto"/>
        <w:ind w:left="4400" w:hangingChars="2000" w:hanging="4400"/>
      </w:pPr>
      <w:r w:rsidRPr="00DF33C2">
        <w:rPr>
          <w:rFonts w:hint="eastAsia"/>
          <w:b/>
          <w:bCs/>
          <w:u w:val="single"/>
        </w:rPr>
        <w:t>通信方式</w:t>
      </w:r>
      <w:r w:rsidRPr="00682985">
        <w:rPr>
          <w:rFonts w:hint="eastAsia"/>
          <w:b/>
          <w:bCs/>
        </w:rPr>
        <w:t>分类：</w:t>
      </w:r>
      <w:r w:rsidR="003E4E39">
        <w:rPr>
          <w:rFonts w:hint="eastAsia"/>
        </w:rPr>
        <w:t>1）</w:t>
      </w:r>
      <w:r w:rsidR="003E4E39" w:rsidRPr="007229DF">
        <w:rPr>
          <w:rFonts w:hint="eastAsia"/>
          <w:u w:val="single"/>
        </w:rPr>
        <w:t>按消息传送的方向与时间</w:t>
      </w:r>
      <w:r w:rsidR="003E4E39" w:rsidRPr="003E4E39">
        <w:rPr>
          <w:rFonts w:hint="eastAsia"/>
        </w:rPr>
        <w:t>分</w:t>
      </w:r>
      <w:r w:rsidR="003E4E39">
        <w:rPr>
          <w:rFonts w:hint="eastAsia"/>
        </w:rPr>
        <w:t>：</w:t>
      </w:r>
    </w:p>
    <w:p w14:paraId="6679C4D1" w14:textId="0BDA54FF" w:rsidR="003E4E39" w:rsidRDefault="000536DA" w:rsidP="00037380">
      <w:pPr>
        <w:spacing w:before="120" w:after="120" w:line="288" w:lineRule="auto"/>
        <w:ind w:leftChars="800" w:left="4400" w:hangingChars="1200" w:hanging="2640"/>
      </w:pPr>
      <w:r w:rsidRPr="007229DF">
        <w:rPr>
          <w:rFonts w:hint="eastAsia"/>
          <w:b/>
          <w:bCs/>
        </w:rPr>
        <w:t>单工通信</w:t>
      </w:r>
      <w:r w:rsidR="003E4E39">
        <w:rPr>
          <w:rFonts w:hint="eastAsia"/>
        </w:rPr>
        <w:t>：</w:t>
      </w:r>
      <w:r w:rsidR="003E4E39" w:rsidRPr="003E4E39">
        <w:rPr>
          <w:rFonts w:hint="eastAsia"/>
        </w:rPr>
        <w:t>消息只能单向传输的通信工作方式</w:t>
      </w:r>
    </w:p>
    <w:p w14:paraId="213424E0" w14:textId="14087C86" w:rsidR="003E4E39" w:rsidRDefault="000536DA" w:rsidP="00037380">
      <w:pPr>
        <w:spacing w:before="120" w:after="120" w:line="288" w:lineRule="auto"/>
        <w:ind w:firstLineChars="800" w:firstLine="1760"/>
      </w:pPr>
      <w:r w:rsidRPr="007229DF">
        <w:rPr>
          <w:rFonts w:hint="eastAsia"/>
          <w:b/>
          <w:bCs/>
        </w:rPr>
        <w:t>半双工通信</w:t>
      </w:r>
      <w:r w:rsidR="003E4E39">
        <w:rPr>
          <w:rFonts w:hint="eastAsia"/>
        </w:rPr>
        <w:t>：</w:t>
      </w:r>
      <w:r w:rsidR="003E4E39" w:rsidRPr="003E4E39">
        <w:rPr>
          <w:rFonts w:hint="eastAsia"/>
        </w:rPr>
        <w:t>通信双方都具备收发能力，但收发不能同时工作</w:t>
      </w:r>
    </w:p>
    <w:p w14:paraId="237A1FA6" w14:textId="0B36A467" w:rsidR="000536DA" w:rsidRDefault="000536DA" w:rsidP="00037380">
      <w:pPr>
        <w:spacing w:before="120" w:after="120" w:line="288" w:lineRule="auto"/>
        <w:ind w:firstLineChars="800" w:firstLine="1760"/>
      </w:pPr>
      <w:r w:rsidRPr="007229DF">
        <w:rPr>
          <w:rFonts w:hint="eastAsia"/>
          <w:b/>
          <w:bCs/>
        </w:rPr>
        <w:t>全双工通信</w:t>
      </w:r>
      <w:r w:rsidR="003E4E39">
        <w:rPr>
          <w:rFonts w:hint="eastAsia"/>
        </w:rPr>
        <w:t>：</w:t>
      </w:r>
      <w:r w:rsidR="003E4E39" w:rsidRPr="003E4E39">
        <w:rPr>
          <w:rFonts w:hint="eastAsia"/>
        </w:rPr>
        <w:t>收发双方可同时进行双向消息传输的方式</w:t>
      </w:r>
    </w:p>
    <w:p w14:paraId="2D30419A" w14:textId="75D7EE92" w:rsidR="003E4E39" w:rsidRDefault="003E4E39" w:rsidP="003E4E39">
      <w:pPr>
        <w:spacing w:before="120" w:after="120" w:line="288" w:lineRule="auto"/>
        <w:ind w:left="180" w:firstLineChars="600" w:firstLine="1320"/>
      </w:pPr>
      <w:r>
        <w:rPr>
          <w:rFonts w:hint="eastAsia"/>
        </w:rPr>
        <w:t>2）</w:t>
      </w:r>
      <w:r w:rsidRPr="007229DF">
        <w:rPr>
          <w:rFonts w:hint="eastAsia"/>
          <w:u w:val="single"/>
        </w:rPr>
        <w:t>按数据代码排列的方式</w:t>
      </w:r>
      <w:r w:rsidRPr="003E4E39">
        <w:rPr>
          <w:rFonts w:hint="eastAsia"/>
        </w:rPr>
        <w:t>分</w:t>
      </w:r>
      <w:r>
        <w:rPr>
          <w:rFonts w:hint="eastAsia"/>
        </w:rPr>
        <w:t>：</w:t>
      </w:r>
      <w:r w:rsidRPr="007229DF">
        <w:rPr>
          <w:rFonts w:hint="eastAsia"/>
          <w:b/>
          <w:bCs/>
        </w:rPr>
        <w:t>并行传输</w:t>
      </w:r>
      <w:r>
        <w:rPr>
          <w:rFonts w:hint="eastAsia"/>
        </w:rPr>
        <w:t>、</w:t>
      </w:r>
      <w:r w:rsidRPr="007229DF">
        <w:rPr>
          <w:rFonts w:hint="eastAsia"/>
          <w:b/>
          <w:bCs/>
        </w:rPr>
        <w:t>串行传输</w:t>
      </w:r>
    </w:p>
    <w:p w14:paraId="65711776" w14:textId="77777777" w:rsidR="000536DA" w:rsidRDefault="000536DA" w:rsidP="00131DB1">
      <w:pPr>
        <w:spacing w:before="120" w:after="120" w:line="288" w:lineRule="auto"/>
      </w:pPr>
    </w:p>
    <w:p w14:paraId="727E5111" w14:textId="77777777" w:rsidR="0036400D" w:rsidRDefault="0036400D" w:rsidP="00131DB1">
      <w:pPr>
        <w:spacing w:before="120" w:after="120" w:line="288" w:lineRule="auto"/>
      </w:pPr>
    </w:p>
    <w:p w14:paraId="512B3686" w14:textId="77777777" w:rsidR="0036400D" w:rsidRDefault="0036400D" w:rsidP="00131DB1">
      <w:pPr>
        <w:spacing w:before="120" w:after="120" w:line="288" w:lineRule="auto"/>
      </w:pPr>
    </w:p>
    <w:p w14:paraId="4644CFD5" w14:textId="77777777" w:rsidR="0036400D" w:rsidRPr="000536DA" w:rsidRDefault="0036400D" w:rsidP="00131DB1">
      <w:pPr>
        <w:spacing w:before="120" w:after="120" w:line="288" w:lineRule="auto"/>
      </w:pPr>
    </w:p>
    <w:p w14:paraId="16A7A594" w14:textId="21B9FED3" w:rsidR="0080261C" w:rsidRDefault="00000000">
      <w:pPr>
        <w:spacing w:before="120" w:after="120" w:line="288" w:lineRule="auto"/>
        <w:rPr>
          <w:rFonts w:ascii="Arial" w:eastAsia="等线" w:hAnsi="Arial" w:cs="Arial"/>
          <w:b/>
        </w:rPr>
      </w:pPr>
      <w:r>
        <w:rPr>
          <w:rFonts w:ascii="Arial" w:eastAsia="等线" w:hAnsi="Arial" w:cs="Arial"/>
          <w:b/>
        </w:rPr>
        <w:t>度量（计算）</w:t>
      </w:r>
      <w:r w:rsidR="008136D1">
        <w:rPr>
          <w:rFonts w:ascii="Arial" w:eastAsia="等线" w:hAnsi="Arial" w:cs="Arial" w:hint="eastAsia"/>
          <w:b/>
        </w:rPr>
        <w:t>：</w:t>
      </w:r>
    </w:p>
    <w:p w14:paraId="65A7A497" w14:textId="2A26E31B" w:rsidR="0036400D" w:rsidRDefault="00D24A6F" w:rsidP="0036400D">
      <w:pPr>
        <w:spacing w:before="120" w:after="120" w:line="288" w:lineRule="auto"/>
        <w:ind w:firstLineChars="100" w:firstLine="220"/>
        <w:rPr>
          <w:rFonts w:ascii="Arial" w:eastAsia="等线" w:hAnsi="Arial" w:cs="Arial"/>
          <w:b/>
        </w:rPr>
      </w:pPr>
      <w:r>
        <w:rPr>
          <w:rFonts w:ascii="Arial" w:eastAsia="等线" w:hAnsi="Arial" w:cs="Arial" w:hint="eastAsia"/>
          <w:b/>
        </w:rPr>
        <w:t>（出现</w:t>
      </w:r>
      <w:r>
        <w:rPr>
          <w:rFonts w:ascii="Arial" w:eastAsia="等线" w:hAnsi="Arial" w:cs="Arial" w:hint="eastAsia"/>
          <w:b/>
        </w:rPr>
        <w:t>1</w:t>
      </w:r>
      <w:r>
        <w:rPr>
          <w:rFonts w:ascii="Arial" w:eastAsia="等线" w:hAnsi="Arial" w:cs="Arial" w:hint="eastAsia"/>
          <w:b/>
        </w:rPr>
        <w:t>次）</w:t>
      </w:r>
      <w:r w:rsidR="0036400D">
        <w:rPr>
          <w:rFonts w:ascii="Arial" w:eastAsia="等线" w:hAnsi="Arial" w:cs="Arial" w:hint="eastAsia"/>
          <w:b/>
        </w:rPr>
        <w:t>信息量：</w:t>
      </w:r>
      <w:r w:rsidR="0036400D">
        <w:rPr>
          <w:rFonts w:ascii="Arial" w:eastAsia="等线" w:hAnsi="Arial" w:cs="Arial"/>
          <w:b/>
          <w:noProof/>
        </w:rPr>
        <w:drawing>
          <wp:inline distT="0" distB="0" distL="0" distR="0" wp14:anchorId="663EB20C" wp14:editId="2419AC8D">
            <wp:extent cx="2214880" cy="505170"/>
            <wp:effectExtent l="0" t="0" r="0" b="0"/>
            <wp:docPr id="20064395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2470" cy="516024"/>
                    </a:xfrm>
                    <a:prstGeom prst="rect">
                      <a:avLst/>
                    </a:prstGeom>
                    <a:noFill/>
                  </pic:spPr>
                </pic:pic>
              </a:graphicData>
            </a:graphic>
          </wp:inline>
        </w:drawing>
      </w:r>
    </w:p>
    <w:p w14:paraId="7319F28B" w14:textId="48D59736" w:rsidR="009C75F1" w:rsidRDefault="005D4C8B">
      <w:pPr>
        <w:spacing w:before="120" w:after="120" w:line="288" w:lineRule="auto"/>
        <w:rPr>
          <w:rFonts w:ascii="Arial" w:eastAsia="等线" w:hAnsi="Arial" w:cs="Arial"/>
          <w:b/>
        </w:rPr>
      </w:pPr>
      <w:r>
        <w:rPr>
          <w:rFonts w:ascii="Arial" w:eastAsia="等线" w:hAnsi="Arial" w:cs="Arial" w:hint="eastAsia"/>
          <w:bCs/>
        </w:rPr>
        <w:t>注意</w:t>
      </w:r>
      <w:r w:rsidR="009C75F1" w:rsidRPr="009C75F1">
        <w:rPr>
          <w:rFonts w:ascii="Arial" w:eastAsia="等线" w:hAnsi="Arial" w:cs="Arial" w:hint="eastAsia"/>
          <w:bCs/>
        </w:rPr>
        <w:t>区分</w:t>
      </w:r>
      <w:r w:rsidR="009C75F1">
        <w:rPr>
          <w:rFonts w:ascii="Arial" w:eastAsia="等线" w:hAnsi="Arial" w:cs="Arial" w:hint="eastAsia"/>
          <w:b/>
        </w:rPr>
        <w:t xml:space="preserve"> </w:t>
      </w:r>
      <w:r w:rsidR="009C75F1">
        <w:rPr>
          <w:rFonts w:ascii="Arial" w:eastAsia="等线" w:hAnsi="Arial" w:cs="Arial" w:hint="eastAsia"/>
          <w:b/>
        </w:rPr>
        <w:t>统计平均信息量（</w:t>
      </w:r>
      <w:r w:rsidR="009C75F1">
        <w:rPr>
          <w:rFonts w:ascii="Arial" w:eastAsia="等线" w:hAnsi="Arial" w:cs="Arial" w:hint="eastAsia"/>
          <w:b/>
        </w:rPr>
        <w:t>=</w:t>
      </w:r>
      <w:r w:rsidR="009C75F1">
        <w:rPr>
          <w:rFonts w:ascii="Arial" w:eastAsia="等线" w:hAnsi="Arial" w:cs="Arial" w:hint="eastAsia"/>
          <w:b/>
        </w:rPr>
        <w:t>信源熵）</w:t>
      </w:r>
      <w:r w:rsidR="009C75F1">
        <w:rPr>
          <w:rFonts w:ascii="Arial" w:eastAsia="等线" w:hAnsi="Arial" w:cs="Arial" w:hint="eastAsia"/>
          <w:b/>
        </w:rPr>
        <w:t xml:space="preserve"> </w:t>
      </w:r>
      <w:r w:rsidR="009C75F1" w:rsidRPr="009C75F1">
        <w:rPr>
          <w:rFonts w:ascii="Arial" w:eastAsia="等线" w:hAnsi="Arial" w:cs="Arial" w:hint="eastAsia"/>
          <w:bCs/>
        </w:rPr>
        <w:t>和</w:t>
      </w:r>
      <w:r w:rsidR="009C75F1" w:rsidRPr="009C75F1">
        <w:rPr>
          <w:rFonts w:ascii="Arial" w:eastAsia="等线" w:hAnsi="Arial" w:cs="Arial" w:hint="eastAsia"/>
          <w:bCs/>
        </w:rPr>
        <w:t xml:space="preserve"> </w:t>
      </w:r>
      <w:r w:rsidR="009C75F1">
        <w:rPr>
          <w:rFonts w:ascii="Arial" w:eastAsia="等线" w:hAnsi="Arial" w:cs="Arial" w:hint="eastAsia"/>
          <w:b/>
        </w:rPr>
        <w:t>算术平均信息量</w:t>
      </w:r>
      <w:r w:rsidR="003F3801">
        <w:rPr>
          <w:rFonts w:ascii="Arial" w:eastAsia="等线" w:hAnsi="Arial" w:cs="Arial" w:hint="eastAsia"/>
          <w:b/>
        </w:rPr>
        <w:t xml:space="preserve"> </w:t>
      </w:r>
      <w:r w:rsidR="00D558E5">
        <w:rPr>
          <w:rFonts w:ascii="Arial" w:eastAsia="等线" w:hAnsi="Arial" w:cs="Arial" w:hint="eastAsia"/>
          <w:b/>
        </w:rPr>
        <w:t>（公式）</w:t>
      </w:r>
    </w:p>
    <w:p w14:paraId="097DC5DA" w14:textId="77777777" w:rsidR="003927AD" w:rsidRDefault="003927AD">
      <w:pPr>
        <w:spacing w:before="120" w:after="120" w:line="288" w:lineRule="auto"/>
        <w:rPr>
          <w:rFonts w:ascii="Arial" w:eastAsia="等线" w:hAnsi="Arial" w:cs="Arial"/>
          <w:b/>
        </w:rPr>
      </w:pPr>
    </w:p>
    <w:p w14:paraId="7931AE64" w14:textId="152015A7" w:rsidR="009A21DE" w:rsidRPr="009A21DE" w:rsidRDefault="009A21DE">
      <w:pPr>
        <w:spacing w:before="120" w:after="120" w:line="288" w:lineRule="auto"/>
        <w:rPr>
          <w:rFonts w:ascii="Arial" w:eastAsia="等线" w:hAnsi="Arial" w:cs="Arial"/>
          <w:b/>
        </w:rPr>
      </w:pPr>
      <w:r w:rsidRPr="009A21DE">
        <w:rPr>
          <w:rFonts w:ascii="Arial" w:eastAsia="等线" w:hAnsi="Arial" w:cs="Arial" w:hint="eastAsia"/>
          <w:bCs/>
        </w:rPr>
        <w:lastRenderedPageBreak/>
        <w:t>通信系统性能指标</w:t>
      </w:r>
      <w:r>
        <w:rPr>
          <w:rFonts w:ascii="Arial" w:eastAsia="等线" w:hAnsi="Arial" w:cs="Arial" w:hint="eastAsia"/>
          <w:bCs/>
        </w:rPr>
        <w:t>：</w:t>
      </w:r>
      <w:r w:rsidRPr="009A21DE">
        <w:rPr>
          <w:rFonts w:ascii="Arial" w:eastAsia="等线" w:hAnsi="Arial" w:cs="Arial" w:hint="eastAsia"/>
          <w:b/>
        </w:rPr>
        <w:t>可靠性、有效性</w:t>
      </w:r>
    </w:p>
    <w:p w14:paraId="3B829586" w14:textId="4D351A7D" w:rsidR="007077ED" w:rsidRPr="009856AE" w:rsidRDefault="00000000" w:rsidP="000A44E1">
      <w:pPr>
        <w:spacing w:before="120" w:after="120" w:line="288" w:lineRule="auto"/>
        <w:ind w:firstLineChars="100" w:firstLine="220"/>
        <w:rPr>
          <w:rFonts w:ascii="Arial" w:eastAsia="等线" w:hAnsi="Arial" w:cs="Arial"/>
          <w:b/>
          <w:bCs/>
        </w:rPr>
      </w:pPr>
      <w:r w:rsidRPr="00EC5B18">
        <w:rPr>
          <w:rFonts w:ascii="Arial" w:eastAsia="等线" w:hAnsi="Arial" w:cs="Arial"/>
          <w:b/>
          <w:bCs/>
        </w:rPr>
        <w:t>模拟</w:t>
      </w:r>
      <w:r>
        <w:rPr>
          <w:rFonts w:ascii="Arial" w:eastAsia="等线" w:hAnsi="Arial" w:cs="Arial"/>
        </w:rPr>
        <w:t>通信系统的</w:t>
      </w:r>
      <w:r w:rsidR="00CB3FB5">
        <w:rPr>
          <w:rFonts w:ascii="Arial" w:eastAsia="等线" w:hAnsi="Arial" w:cs="Arial" w:hint="eastAsia"/>
        </w:rPr>
        <w:t>：</w:t>
      </w:r>
      <w:r w:rsidRPr="00771967">
        <w:rPr>
          <w:rFonts w:ascii="Arial" w:eastAsia="等线" w:hAnsi="Arial" w:cs="Arial"/>
          <w:b/>
          <w:bCs/>
        </w:rPr>
        <w:t>有效性</w:t>
      </w:r>
      <w:r w:rsidR="007077ED">
        <w:rPr>
          <w:rFonts w:ascii="Arial" w:eastAsia="等线" w:hAnsi="Arial" w:cs="Arial" w:hint="eastAsia"/>
        </w:rPr>
        <w:t>指标</w:t>
      </w:r>
      <w:r>
        <w:rPr>
          <w:rFonts w:ascii="Arial" w:eastAsia="等线" w:hAnsi="Arial" w:cs="Arial"/>
        </w:rPr>
        <w:t>：</w:t>
      </w:r>
      <w:r w:rsidRPr="009856AE">
        <w:rPr>
          <w:rFonts w:ascii="Arial" w:eastAsia="等线" w:hAnsi="Arial" w:cs="Arial"/>
          <w:b/>
          <w:bCs/>
          <w:u w:val="single"/>
        </w:rPr>
        <w:t>频带利用率</w:t>
      </w:r>
    </w:p>
    <w:p w14:paraId="17CB7A0B" w14:textId="75EE9FBE" w:rsidR="007077ED" w:rsidRPr="009856AE" w:rsidRDefault="007077ED" w:rsidP="00CB3FB5">
      <w:pPr>
        <w:spacing w:before="120" w:after="120" w:line="288" w:lineRule="auto"/>
        <w:ind w:firstLineChars="900" w:firstLine="1980"/>
        <w:rPr>
          <w:rFonts w:ascii="Arial" w:eastAsia="等线" w:hAnsi="Arial" w:cs="Arial"/>
          <w:b/>
          <w:bCs/>
        </w:rPr>
      </w:pPr>
      <w:r w:rsidRPr="00771967">
        <w:rPr>
          <w:rFonts w:ascii="Arial" w:eastAsia="等线" w:hAnsi="Arial" w:cs="Arial"/>
          <w:b/>
          <w:bCs/>
        </w:rPr>
        <w:t>可靠性</w:t>
      </w:r>
      <w:r>
        <w:rPr>
          <w:rFonts w:ascii="Arial" w:eastAsia="等线" w:hAnsi="Arial" w:cs="Arial" w:hint="eastAsia"/>
        </w:rPr>
        <w:t>指标</w:t>
      </w:r>
      <w:r>
        <w:rPr>
          <w:rFonts w:ascii="Arial" w:eastAsia="等线" w:hAnsi="Arial" w:cs="Arial"/>
        </w:rPr>
        <w:t>：</w:t>
      </w:r>
      <w:r w:rsidRPr="009856AE">
        <w:rPr>
          <w:rFonts w:ascii="Arial" w:eastAsia="等线" w:hAnsi="Arial" w:cs="Arial"/>
          <w:b/>
          <w:bCs/>
          <w:u w:val="single"/>
        </w:rPr>
        <w:t>输出信噪比</w:t>
      </w:r>
    </w:p>
    <w:p w14:paraId="5C969FB7" w14:textId="0945FB30" w:rsidR="00472D14" w:rsidRDefault="007077ED" w:rsidP="00472D14">
      <w:pPr>
        <w:spacing w:before="120" w:after="120" w:line="288" w:lineRule="auto"/>
        <w:ind w:firstLineChars="100" w:firstLine="220"/>
        <w:rPr>
          <w:u w:val="single"/>
        </w:rPr>
      </w:pPr>
      <w:r w:rsidRPr="00EC5B18">
        <w:rPr>
          <w:rFonts w:hint="eastAsia"/>
          <w:b/>
          <w:bCs/>
          <w:u w:val="single"/>
        </w:rPr>
        <w:t>数字</w:t>
      </w:r>
      <w:r w:rsidRPr="007077ED">
        <w:rPr>
          <w:rFonts w:hint="eastAsia"/>
        </w:rPr>
        <w:t>通信系统的</w:t>
      </w:r>
      <w:r w:rsidR="00CB3FB5">
        <w:rPr>
          <w:rFonts w:hint="eastAsia"/>
        </w:rPr>
        <w:t>：</w:t>
      </w:r>
      <w:r w:rsidRPr="00771967">
        <w:rPr>
          <w:rFonts w:hint="eastAsia"/>
          <w:b/>
          <w:bCs/>
        </w:rPr>
        <w:t>有效性</w:t>
      </w:r>
      <w:r w:rsidRPr="007077ED">
        <w:rPr>
          <w:rFonts w:hint="eastAsia"/>
        </w:rPr>
        <w:t>指标</w:t>
      </w:r>
      <w:r>
        <w:rPr>
          <w:rFonts w:hint="eastAsia"/>
        </w:rPr>
        <w:t>：</w:t>
      </w:r>
      <w:r w:rsidRPr="009856AE">
        <w:rPr>
          <w:rFonts w:hint="eastAsia"/>
          <w:b/>
          <w:bCs/>
          <w:u w:val="single"/>
        </w:rPr>
        <w:t>传输速率</w:t>
      </w:r>
      <w:r>
        <w:rPr>
          <w:rFonts w:hint="eastAsia"/>
        </w:rPr>
        <w:t>与</w:t>
      </w:r>
      <w:r w:rsidRPr="009856AE">
        <w:rPr>
          <w:rFonts w:hint="eastAsia"/>
          <w:b/>
          <w:bCs/>
          <w:u w:val="single"/>
        </w:rPr>
        <w:t>频带利用率</w:t>
      </w:r>
    </w:p>
    <w:p w14:paraId="282C7614" w14:textId="5492F21C" w:rsidR="007077ED" w:rsidRDefault="00472D14" w:rsidP="00CB3FB5">
      <w:pPr>
        <w:spacing w:before="120" w:after="120" w:line="288" w:lineRule="auto"/>
        <w:ind w:firstLineChars="900" w:firstLine="1980"/>
      </w:pPr>
      <w:r w:rsidRPr="00E00C27">
        <w:rPr>
          <w:rFonts w:ascii="Arial" w:eastAsia="等线" w:hAnsi="Arial" w:cs="Arial" w:hint="eastAsia"/>
          <w:b/>
          <w:bCs/>
        </w:rPr>
        <w:t>可靠性</w:t>
      </w:r>
      <w:r w:rsidRPr="00E00C27">
        <w:rPr>
          <w:rFonts w:ascii="Arial" w:eastAsia="等线" w:hAnsi="Arial" w:cs="Arial" w:hint="eastAsia"/>
        </w:rPr>
        <w:t>指标：</w:t>
      </w:r>
      <w:r w:rsidRPr="009856AE">
        <w:rPr>
          <w:rFonts w:ascii="Arial" w:eastAsia="等线" w:hAnsi="Arial" w:cs="Arial"/>
          <w:b/>
          <w:bCs/>
          <w:u w:val="single"/>
        </w:rPr>
        <w:t>误码率</w:t>
      </w:r>
      <w:r w:rsidR="001A4C1E">
        <w:rPr>
          <w:rFonts w:ascii="Arial" w:eastAsia="等线" w:hAnsi="Arial" w:cs="Arial" w:hint="eastAsia"/>
        </w:rPr>
        <w:t>与</w:t>
      </w:r>
      <w:r w:rsidRPr="009856AE">
        <w:rPr>
          <w:rFonts w:ascii="Arial" w:eastAsia="等线" w:hAnsi="Arial" w:cs="Arial"/>
          <w:b/>
          <w:bCs/>
          <w:u w:val="single"/>
        </w:rPr>
        <w:t>误信率</w:t>
      </w:r>
    </w:p>
    <w:p w14:paraId="4C85729C" w14:textId="175F337B" w:rsidR="0080261C" w:rsidRDefault="00E00C27" w:rsidP="000A44E1">
      <w:pPr>
        <w:spacing w:before="120" w:after="120" w:line="288" w:lineRule="auto"/>
        <w:ind w:leftChars="200" w:left="1179" w:hangingChars="336" w:hanging="739"/>
      </w:pPr>
      <w:r w:rsidRPr="00E00C27">
        <w:rPr>
          <w:rFonts w:ascii="Arial" w:eastAsia="等线" w:hAnsi="Arial" w:cs="Arial" w:hint="eastAsia"/>
        </w:rPr>
        <w:t>传输速率：</w:t>
      </w:r>
      <w:r w:rsidRPr="00771967">
        <w:rPr>
          <w:rFonts w:ascii="Arial" w:eastAsia="等线" w:hAnsi="Arial" w:cs="Arial"/>
          <w:u w:val="single"/>
        </w:rPr>
        <w:t>传信率（</w:t>
      </w:r>
      <w:proofErr w:type="spellStart"/>
      <w:r>
        <w:rPr>
          <w:rFonts w:ascii="Arial" w:eastAsia="等线" w:hAnsi="Arial" w:cs="Arial"/>
          <w:color w:val="D83931"/>
        </w:rPr>
        <w:t>R_b</w:t>
      </w:r>
      <w:proofErr w:type="spellEnd"/>
      <w:r w:rsidR="00DF2245">
        <w:rPr>
          <w:rFonts w:ascii="Arial" w:eastAsia="等线" w:hAnsi="Arial" w:cs="Arial" w:hint="eastAsia"/>
          <w:color w:val="D83931"/>
        </w:rPr>
        <w:t>信</w:t>
      </w:r>
      <w:r w:rsidR="00BF45A1">
        <w:rPr>
          <w:rFonts w:ascii="Arial" w:eastAsia="等线" w:hAnsi="Arial" w:cs="Arial" w:hint="eastAsia"/>
          <w:color w:val="D83931"/>
        </w:rPr>
        <w:t>息</w:t>
      </w:r>
      <w:r w:rsidR="00DF2245">
        <w:rPr>
          <w:rFonts w:ascii="Arial" w:eastAsia="等线" w:hAnsi="Arial" w:cs="Arial" w:hint="eastAsia"/>
          <w:color w:val="D83931"/>
        </w:rPr>
        <w:t>传输速率</w:t>
      </w:r>
      <w:r>
        <w:rPr>
          <w:rFonts w:ascii="Arial" w:eastAsia="等线" w:hAnsi="Arial" w:cs="Arial"/>
        </w:rPr>
        <w:t>），</w:t>
      </w:r>
      <w:r w:rsidRPr="00771967">
        <w:rPr>
          <w:rFonts w:ascii="Arial" w:eastAsia="等线" w:hAnsi="Arial" w:cs="Arial"/>
          <w:u w:val="single"/>
        </w:rPr>
        <w:t>传码率（</w:t>
      </w:r>
      <w:r>
        <w:rPr>
          <w:rFonts w:ascii="Arial" w:eastAsia="等线" w:hAnsi="Arial" w:cs="Arial"/>
          <w:color w:val="D83931"/>
        </w:rPr>
        <w:t>R_B</w:t>
      </w:r>
      <w:r w:rsidR="00DF2245">
        <w:rPr>
          <w:rFonts w:ascii="Arial" w:eastAsia="等线" w:hAnsi="Arial" w:cs="Arial" w:hint="eastAsia"/>
          <w:color w:val="D83931"/>
        </w:rPr>
        <w:t>码</w:t>
      </w:r>
      <w:r w:rsidR="00BF45A1">
        <w:rPr>
          <w:rFonts w:ascii="Arial" w:eastAsia="等线" w:hAnsi="Arial" w:cs="Arial" w:hint="eastAsia"/>
          <w:color w:val="D83931"/>
        </w:rPr>
        <w:t>元</w:t>
      </w:r>
      <w:r w:rsidR="00DF2245">
        <w:rPr>
          <w:rFonts w:ascii="Arial" w:eastAsia="等线" w:hAnsi="Arial" w:cs="Arial" w:hint="eastAsia"/>
          <w:color w:val="D83931"/>
        </w:rPr>
        <w:t>传输速率</w:t>
      </w:r>
      <w:r>
        <w:rPr>
          <w:rFonts w:ascii="Arial" w:eastAsia="等线" w:hAnsi="Arial" w:cs="Arial"/>
        </w:rPr>
        <w:t>）。</w:t>
      </w:r>
    </w:p>
    <w:p w14:paraId="368AB00D" w14:textId="443A3B14" w:rsidR="0080261C" w:rsidRDefault="00000000" w:rsidP="000A44E1">
      <w:pPr>
        <w:spacing w:before="120" w:after="120" w:line="288" w:lineRule="auto"/>
        <w:ind w:firstLineChars="200" w:firstLine="440"/>
      </w:pPr>
      <w:r w:rsidRPr="00836CA7">
        <w:rPr>
          <w:rFonts w:ascii="Arial" w:eastAsia="等线" w:hAnsi="Arial" w:cs="Arial"/>
          <w:b/>
          <w:bCs/>
        </w:rPr>
        <w:t>二</w:t>
      </w:r>
      <w:r>
        <w:rPr>
          <w:rFonts w:ascii="Arial" w:eastAsia="等线" w:hAnsi="Arial" w:cs="Arial"/>
        </w:rPr>
        <w:t>进制信息传输时，</w:t>
      </w:r>
      <w:r w:rsidR="00836CA7">
        <w:rPr>
          <w:rFonts w:ascii="Arial" w:eastAsia="等线" w:hAnsi="Arial" w:cs="Arial"/>
        </w:rPr>
        <w:t xml:space="preserve"> </w:t>
      </w:r>
      <w:r>
        <w:rPr>
          <w:rFonts w:ascii="Arial" w:eastAsia="等线" w:hAnsi="Arial" w:cs="Arial"/>
        </w:rPr>
        <w:t>R_B=</w:t>
      </w:r>
      <w:proofErr w:type="spellStart"/>
      <w:r>
        <w:rPr>
          <w:rFonts w:ascii="Arial" w:eastAsia="等线" w:hAnsi="Arial" w:cs="Arial"/>
        </w:rPr>
        <w:t>R_b</w:t>
      </w:r>
      <w:proofErr w:type="spellEnd"/>
    </w:p>
    <w:p w14:paraId="0190B35A" w14:textId="27CC86AC" w:rsidR="0080261C" w:rsidRDefault="00000000" w:rsidP="000A44E1">
      <w:pPr>
        <w:spacing w:before="120" w:after="120" w:line="288" w:lineRule="auto"/>
        <w:ind w:firstLineChars="200" w:firstLine="440"/>
      </w:pPr>
      <w:r>
        <w:rPr>
          <w:rFonts w:ascii="Arial" w:eastAsia="等线" w:hAnsi="Arial" w:cs="Arial"/>
        </w:rPr>
        <w:t>M</w:t>
      </w:r>
      <w:r>
        <w:rPr>
          <w:rFonts w:ascii="Arial" w:eastAsia="等线" w:hAnsi="Arial" w:cs="Arial"/>
        </w:rPr>
        <w:t>进制码元传输时</w:t>
      </w:r>
    </w:p>
    <w:p w14:paraId="273D21E5" w14:textId="77777777" w:rsidR="0080261C" w:rsidRDefault="00000000">
      <w:pPr>
        <w:spacing w:before="120" w:after="120" w:line="288" w:lineRule="auto"/>
        <w:jc w:val="center"/>
      </w:pPr>
      <w:r>
        <w:rPr>
          <w:noProof/>
        </w:rPr>
        <w:drawing>
          <wp:inline distT="0" distB="0" distL="0" distR="0" wp14:anchorId="4C9E615C" wp14:editId="6A5D6B8D">
            <wp:extent cx="1981200" cy="242454"/>
            <wp:effectExtent l="0" t="0" r="0" b="0"/>
            <wp:docPr id="3" name="Drawing 3"/>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12"/>
                    <a:stretch>
                      <a:fillRect/>
                    </a:stretch>
                  </pic:blipFill>
                  <pic:spPr>
                    <a:xfrm>
                      <a:off x="0" y="0"/>
                      <a:ext cx="2117112" cy="259087"/>
                    </a:xfrm>
                    <a:prstGeom prst="rect">
                      <a:avLst/>
                    </a:prstGeom>
                  </pic:spPr>
                </pic:pic>
              </a:graphicData>
            </a:graphic>
          </wp:inline>
        </w:drawing>
      </w:r>
    </w:p>
    <w:p w14:paraId="5BF3C14A" w14:textId="12BEF9D0" w:rsidR="00EA0708" w:rsidRDefault="00EA0708" w:rsidP="000A44E1">
      <w:pPr>
        <w:spacing w:before="120" w:after="120" w:line="288" w:lineRule="auto"/>
        <w:ind w:firstLineChars="200" w:firstLine="440"/>
      </w:pPr>
      <w:r w:rsidRPr="00EA0708">
        <w:rPr>
          <w:rFonts w:hint="eastAsia"/>
        </w:rPr>
        <w:t>频带利用率</w:t>
      </w:r>
      <w:r>
        <w:rPr>
          <w:rFonts w:hint="eastAsia"/>
        </w:rPr>
        <w:t>：</w:t>
      </w:r>
    </w:p>
    <w:p w14:paraId="786A0091" w14:textId="0D6AB59C" w:rsidR="00EA0708" w:rsidRDefault="00EA0708">
      <w:pPr>
        <w:spacing w:before="120" w:after="120" w:line="288" w:lineRule="auto"/>
        <w:jc w:val="center"/>
      </w:pPr>
      <w:r w:rsidRPr="00EA0708">
        <w:rPr>
          <w:noProof/>
        </w:rPr>
        <w:drawing>
          <wp:inline distT="0" distB="0" distL="0" distR="0" wp14:anchorId="51C5C8DC" wp14:editId="4D8BADDA">
            <wp:extent cx="2285365" cy="858287"/>
            <wp:effectExtent l="0" t="0" r="0" b="0"/>
            <wp:docPr id="2143316229" name="图片 2" descr="文本, 信件&#10;&#10;描述已自动生成">
              <a:extLst xmlns:a="http://schemas.openxmlformats.org/drawingml/2006/main">
                <a:ext uri="{FF2B5EF4-FFF2-40B4-BE49-F238E27FC236}">
                  <a16:creationId xmlns:a16="http://schemas.microsoft.com/office/drawing/2014/main" id="{C86825F8-69B6-45C6-92EE-45F9790C36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316229" name="图片 2" descr="文本, 信件&#10;&#10;描述已自动生成">
                      <a:extLst>
                        <a:ext uri="{FF2B5EF4-FFF2-40B4-BE49-F238E27FC236}">
                          <a16:creationId xmlns:a16="http://schemas.microsoft.com/office/drawing/2014/main" id="{C86825F8-69B6-45C6-92EE-45F9790C36C2}"/>
                        </a:ext>
                      </a:extLst>
                    </pic:cNvPr>
                    <pic:cNvPicPr>
                      <a:picLocks noChangeAspect="1"/>
                    </pic:cNvPicPr>
                  </pic:nvPicPr>
                  <pic:blipFill>
                    <a:blip r:embed="rId13"/>
                    <a:stretch>
                      <a:fillRect/>
                    </a:stretch>
                  </pic:blipFill>
                  <pic:spPr>
                    <a:xfrm>
                      <a:off x="0" y="0"/>
                      <a:ext cx="2354995" cy="884437"/>
                    </a:xfrm>
                    <a:prstGeom prst="rect">
                      <a:avLst/>
                    </a:prstGeom>
                  </pic:spPr>
                </pic:pic>
              </a:graphicData>
            </a:graphic>
          </wp:inline>
        </w:drawing>
      </w:r>
    </w:p>
    <w:p w14:paraId="0656ECFA" w14:textId="77777777" w:rsidR="0080261C" w:rsidRDefault="00000000">
      <w:pPr>
        <w:spacing w:before="380" w:after="140" w:line="288" w:lineRule="auto"/>
        <w:outlineLvl w:val="0"/>
      </w:pPr>
      <w:bookmarkStart w:id="2" w:name="heading_2"/>
      <w:r>
        <w:rPr>
          <w:rFonts w:ascii="Arial" w:eastAsia="等线" w:hAnsi="Arial" w:cs="Arial"/>
          <w:b/>
          <w:sz w:val="36"/>
        </w:rPr>
        <w:t>第三章</w:t>
      </w:r>
      <w:bookmarkEnd w:id="2"/>
    </w:p>
    <w:p w14:paraId="4FCDF222" w14:textId="35754CCA" w:rsidR="0080261C" w:rsidRDefault="00000000">
      <w:pPr>
        <w:spacing w:before="320" w:after="120" w:line="288" w:lineRule="auto"/>
        <w:outlineLvl w:val="1"/>
      </w:pPr>
      <w:bookmarkStart w:id="3" w:name="heading_3"/>
      <w:r>
        <w:rPr>
          <w:rFonts w:ascii="Arial" w:eastAsia="等线" w:hAnsi="Arial" w:cs="Arial"/>
          <w:b/>
          <w:sz w:val="32"/>
        </w:rPr>
        <w:t>ZigBee</w:t>
      </w:r>
      <w:bookmarkEnd w:id="3"/>
    </w:p>
    <w:p w14:paraId="06DBB900" w14:textId="15580B22" w:rsidR="0026467C" w:rsidRPr="00F2092A" w:rsidRDefault="00B31234" w:rsidP="00B31234">
      <w:pPr>
        <w:spacing w:before="120" w:after="120" w:line="288" w:lineRule="auto"/>
        <w:ind w:left="1320" w:hangingChars="600" w:hanging="1320"/>
        <w:rPr>
          <w:rFonts w:ascii="Arial" w:eastAsia="等线" w:hAnsi="Arial" w:cs="Arial"/>
          <w:u w:val="single"/>
        </w:rPr>
      </w:pPr>
      <w:r w:rsidRPr="00F2092A">
        <w:rPr>
          <w:rFonts w:ascii="Arial" w:eastAsia="等线" w:hAnsi="Arial" w:cs="Arial" w:hint="eastAsia"/>
          <w:b/>
          <w:bCs/>
          <w:u w:val="single"/>
        </w:rPr>
        <w:t>Zigbee</w:t>
      </w:r>
      <w:r w:rsidR="0026467C" w:rsidRPr="00F2092A">
        <w:rPr>
          <w:rFonts w:ascii="Arial" w:eastAsia="等线" w:hAnsi="Arial" w:cs="Arial" w:hint="eastAsia"/>
          <w:b/>
          <w:bCs/>
          <w:u w:val="single"/>
        </w:rPr>
        <w:t>定义：</w:t>
      </w:r>
      <w:r w:rsidRPr="00F2092A">
        <w:rPr>
          <w:rFonts w:ascii="Arial" w:eastAsia="等线" w:hAnsi="Arial" w:cs="Arial"/>
          <w:b/>
          <w:bCs/>
          <w:u w:val="single"/>
        </w:rPr>
        <w:t>基于</w:t>
      </w:r>
      <w:r w:rsidRPr="00F2092A">
        <w:rPr>
          <w:rFonts w:ascii="Arial" w:eastAsia="等线" w:hAnsi="Arial" w:cs="Arial"/>
          <w:b/>
          <w:bCs/>
          <w:u w:val="single"/>
        </w:rPr>
        <w:t>IEEE802.15.4</w:t>
      </w:r>
      <w:r w:rsidRPr="00F2092A">
        <w:rPr>
          <w:rFonts w:ascii="Arial" w:eastAsia="等线" w:hAnsi="Arial" w:cs="Arial"/>
          <w:b/>
          <w:bCs/>
          <w:u w:val="single"/>
        </w:rPr>
        <w:t>标准，由</w:t>
      </w:r>
      <w:r w:rsidRPr="00F2092A">
        <w:rPr>
          <w:rFonts w:ascii="Arial" w:eastAsia="等线" w:hAnsi="Arial" w:cs="Arial"/>
          <w:b/>
          <w:bCs/>
          <w:u w:val="single"/>
        </w:rPr>
        <w:t>ZigBee</w:t>
      </w:r>
      <w:r w:rsidRPr="00F2092A">
        <w:rPr>
          <w:rFonts w:ascii="Arial" w:eastAsia="等线" w:hAnsi="Arial" w:cs="Arial"/>
          <w:b/>
          <w:bCs/>
          <w:u w:val="single"/>
        </w:rPr>
        <w:t>联盟制定的一种近距离、</w:t>
      </w:r>
      <w:proofErr w:type="gramStart"/>
      <w:r w:rsidRPr="00F2092A">
        <w:rPr>
          <w:rFonts w:ascii="Arial" w:eastAsia="等线" w:hAnsi="Arial" w:cs="Arial"/>
          <w:b/>
          <w:bCs/>
          <w:u w:val="single"/>
        </w:rPr>
        <w:t>低复杂</w:t>
      </w:r>
      <w:proofErr w:type="gramEnd"/>
      <w:r w:rsidRPr="00F2092A">
        <w:rPr>
          <w:rFonts w:ascii="Arial" w:eastAsia="等线" w:hAnsi="Arial" w:cs="Arial"/>
          <w:b/>
          <w:bCs/>
          <w:u w:val="single"/>
        </w:rPr>
        <w:t>度、低功耗、低速率、低成本的双向无线通信技术。</w:t>
      </w:r>
    </w:p>
    <w:p w14:paraId="5FADD545" w14:textId="71B890E1" w:rsidR="0080261C" w:rsidRDefault="00000000">
      <w:pPr>
        <w:spacing w:before="120" w:after="120" w:line="288" w:lineRule="auto"/>
      </w:pPr>
      <w:r w:rsidRPr="00006425">
        <w:rPr>
          <w:rFonts w:ascii="Arial" w:eastAsia="等线" w:hAnsi="Arial" w:cs="Arial"/>
          <w:b/>
          <w:bCs/>
        </w:rPr>
        <w:t>IEEE802.15.1</w:t>
      </w:r>
      <w:r>
        <w:rPr>
          <w:rFonts w:ascii="Arial" w:eastAsia="等线" w:hAnsi="Arial" w:cs="Arial"/>
        </w:rPr>
        <w:t>：</w:t>
      </w:r>
      <w:proofErr w:type="gramStart"/>
      <w:r>
        <w:rPr>
          <w:rFonts w:ascii="Arial" w:eastAsia="等线" w:hAnsi="Arial" w:cs="Arial"/>
        </w:rPr>
        <w:t>蓝牙</w:t>
      </w:r>
      <w:r w:rsidR="00B31234">
        <w:rPr>
          <w:rFonts w:ascii="Arial" w:eastAsia="等线" w:hAnsi="Arial" w:cs="Arial" w:hint="eastAsia"/>
        </w:rPr>
        <w:t>标准</w:t>
      </w:r>
      <w:proofErr w:type="gramEnd"/>
    </w:p>
    <w:p w14:paraId="2ADB9B20" w14:textId="77777777" w:rsidR="0080261C" w:rsidRDefault="00000000">
      <w:pPr>
        <w:spacing w:before="120" w:after="120" w:line="288" w:lineRule="auto"/>
      </w:pPr>
      <w:r w:rsidRPr="00006425">
        <w:rPr>
          <w:rFonts w:ascii="Arial" w:eastAsia="等线" w:hAnsi="Arial" w:cs="Arial"/>
          <w:b/>
          <w:bCs/>
        </w:rPr>
        <w:t>IEEE802.15.2</w:t>
      </w:r>
      <w:r w:rsidRPr="00006425">
        <w:rPr>
          <w:rFonts w:ascii="Arial" w:eastAsia="等线" w:hAnsi="Arial" w:cs="Arial"/>
          <w:b/>
          <w:bCs/>
        </w:rPr>
        <w:t>：</w:t>
      </w:r>
      <w:proofErr w:type="gramStart"/>
      <w:r>
        <w:rPr>
          <w:rFonts w:ascii="Arial" w:eastAsia="等线" w:hAnsi="Arial" w:cs="Arial"/>
        </w:rPr>
        <w:t>解决蓝牙和</w:t>
      </w:r>
      <w:proofErr w:type="gramEnd"/>
      <w:r>
        <w:rPr>
          <w:rFonts w:ascii="Arial" w:eastAsia="等线" w:hAnsi="Arial" w:cs="Arial"/>
        </w:rPr>
        <w:t>WLAN</w:t>
      </w:r>
      <w:r>
        <w:rPr>
          <w:rFonts w:ascii="Arial" w:eastAsia="等线" w:hAnsi="Arial" w:cs="Arial"/>
        </w:rPr>
        <w:t>的共存问题</w:t>
      </w:r>
    </w:p>
    <w:p w14:paraId="45DAD30C" w14:textId="457CA8EC" w:rsidR="0080261C" w:rsidRDefault="00000000">
      <w:pPr>
        <w:spacing w:before="120" w:after="120" w:line="288" w:lineRule="auto"/>
        <w:rPr>
          <w:rFonts w:ascii="Arial" w:eastAsia="等线" w:hAnsi="Arial" w:cs="Arial"/>
        </w:rPr>
      </w:pPr>
      <w:r w:rsidRPr="00006425">
        <w:rPr>
          <w:rFonts w:ascii="Arial" w:eastAsia="等线" w:hAnsi="Arial" w:cs="Arial"/>
          <w:b/>
          <w:bCs/>
        </w:rPr>
        <w:t>IEEE802.15.3</w:t>
      </w:r>
      <w:r w:rsidRPr="00006425">
        <w:rPr>
          <w:rFonts w:ascii="Arial" w:eastAsia="等线" w:hAnsi="Arial" w:cs="Arial"/>
          <w:b/>
          <w:bCs/>
        </w:rPr>
        <w:t>：</w:t>
      </w:r>
      <w:r>
        <w:rPr>
          <w:rFonts w:ascii="Arial" w:eastAsia="等线" w:hAnsi="Arial" w:cs="Arial"/>
        </w:rPr>
        <w:t>研究高传输速率</w:t>
      </w:r>
      <w:r>
        <w:rPr>
          <w:rFonts w:ascii="Arial" w:eastAsia="等线" w:hAnsi="Arial" w:cs="Arial"/>
        </w:rPr>
        <w:t>WLAN</w:t>
      </w:r>
      <w:r>
        <w:rPr>
          <w:rFonts w:ascii="Arial" w:eastAsia="等线" w:hAnsi="Arial" w:cs="Arial"/>
        </w:rPr>
        <w:t>标准</w:t>
      </w:r>
      <w:r w:rsidR="00A30B1E">
        <w:rPr>
          <w:rFonts w:ascii="Arial" w:eastAsia="等线" w:hAnsi="Arial" w:cs="Arial" w:hint="eastAsia"/>
        </w:rPr>
        <w:t>（以太网标准）</w:t>
      </w:r>
    </w:p>
    <w:p w14:paraId="28CFE08D" w14:textId="11AEC105" w:rsidR="00074930" w:rsidRPr="00074930" w:rsidRDefault="00074930">
      <w:pPr>
        <w:spacing w:before="120" w:after="120" w:line="288" w:lineRule="auto"/>
        <w:rPr>
          <w:rFonts w:ascii="Arial" w:eastAsia="等线" w:hAnsi="Arial" w:cs="Arial"/>
        </w:rPr>
      </w:pPr>
      <w:r w:rsidRPr="00006425">
        <w:rPr>
          <w:rFonts w:ascii="Arial" w:eastAsia="等线" w:hAnsi="Arial" w:cs="Arial" w:hint="eastAsia"/>
          <w:b/>
          <w:bCs/>
        </w:rPr>
        <w:t>IEEE 802.15.4</w:t>
      </w:r>
      <w:r w:rsidRPr="00006425">
        <w:rPr>
          <w:rFonts w:ascii="Arial" w:eastAsia="等线" w:hAnsi="Arial" w:cs="Arial" w:hint="eastAsia"/>
          <w:b/>
          <w:bCs/>
        </w:rPr>
        <w:t>：</w:t>
      </w:r>
      <w:r w:rsidRPr="00074930">
        <w:rPr>
          <w:rFonts w:ascii="Arial" w:eastAsia="等线" w:hAnsi="Arial" w:cs="Arial" w:hint="eastAsia"/>
        </w:rPr>
        <w:t>低速无线</w:t>
      </w:r>
      <w:proofErr w:type="gramStart"/>
      <w:r w:rsidRPr="00074930">
        <w:rPr>
          <w:rFonts w:ascii="Arial" w:eastAsia="等线" w:hAnsi="Arial" w:cs="Arial" w:hint="eastAsia"/>
        </w:rPr>
        <w:t>个</w:t>
      </w:r>
      <w:proofErr w:type="gramEnd"/>
      <w:r w:rsidRPr="00074930">
        <w:rPr>
          <w:rFonts w:ascii="Arial" w:eastAsia="等线" w:hAnsi="Arial" w:cs="Arial" w:hint="eastAsia"/>
        </w:rPr>
        <w:t>域网</w:t>
      </w:r>
      <w:r>
        <w:rPr>
          <w:rFonts w:ascii="Arial" w:eastAsia="等线" w:hAnsi="Arial" w:cs="Arial" w:hint="eastAsia"/>
        </w:rPr>
        <w:t>标准</w:t>
      </w:r>
    </w:p>
    <w:p w14:paraId="287179F6" w14:textId="49E657EA" w:rsidR="00074930" w:rsidRPr="00074930" w:rsidRDefault="00D159CD">
      <w:pPr>
        <w:spacing w:before="120" w:after="120" w:line="288" w:lineRule="auto"/>
        <w:rPr>
          <w:rFonts w:ascii="Arial" w:eastAsia="等线" w:hAnsi="Arial" w:cs="Arial"/>
        </w:rPr>
      </w:pPr>
      <w:r>
        <w:rPr>
          <w:rFonts w:ascii="Arial" w:eastAsia="等线" w:hAnsi="Arial" w:cs="Arial" w:hint="eastAsia"/>
        </w:rPr>
        <w:t>IEEE802.11</w:t>
      </w:r>
      <w:r>
        <w:rPr>
          <w:rFonts w:ascii="Arial" w:eastAsia="等线" w:hAnsi="Arial" w:cs="Arial" w:hint="eastAsia"/>
        </w:rPr>
        <w:t>：无线局域网标准</w:t>
      </w:r>
    </w:p>
    <w:p w14:paraId="76DF4494" w14:textId="3A45D81F" w:rsidR="0080261C" w:rsidRDefault="00F063AE" w:rsidP="00391534">
      <w:pPr>
        <w:spacing w:before="120" w:after="120" w:line="288" w:lineRule="auto"/>
        <w:ind w:left="2860" w:hangingChars="1300" w:hanging="2860"/>
        <w:rPr>
          <w:rFonts w:ascii="Arial" w:eastAsia="等线" w:hAnsi="Arial" w:cs="Arial"/>
          <w:b/>
          <w:bCs/>
        </w:rPr>
      </w:pPr>
      <w:r w:rsidRPr="005D3E4A">
        <w:rPr>
          <w:rFonts w:ascii="Arial" w:eastAsia="等线" w:hAnsi="Arial" w:cs="Arial"/>
          <w:b/>
          <w:bCs/>
          <w:u w:val="single"/>
        </w:rPr>
        <w:t>Zigbee</w:t>
      </w:r>
      <w:r w:rsidRPr="005D3E4A">
        <w:rPr>
          <w:rFonts w:ascii="Arial" w:eastAsia="等线" w:hAnsi="Arial" w:cs="Arial"/>
          <w:b/>
          <w:bCs/>
          <w:u w:val="single"/>
        </w:rPr>
        <w:t>特点</w:t>
      </w:r>
      <w:r w:rsidRPr="005D3E4A">
        <w:rPr>
          <w:rFonts w:ascii="Arial" w:eastAsia="等线" w:hAnsi="Arial" w:cs="Arial"/>
          <w:b/>
          <w:bCs/>
          <w:u w:val="single"/>
        </w:rPr>
        <w:t xml:space="preserve"> </w:t>
      </w:r>
      <w:r w:rsidR="00C11E65" w:rsidRPr="00F063AE">
        <w:rPr>
          <w:rFonts w:ascii="Arial" w:eastAsia="等线" w:hAnsi="Arial" w:cs="Arial" w:hint="eastAsia"/>
          <w:b/>
          <w:bCs/>
        </w:rPr>
        <w:t>:</w:t>
      </w:r>
      <w:r w:rsidR="00C11E65">
        <w:rPr>
          <w:rFonts w:ascii="Arial" w:eastAsia="等线" w:hAnsi="Arial" w:cs="Arial" w:hint="eastAsia"/>
        </w:rPr>
        <w:t xml:space="preserve">  </w:t>
      </w:r>
      <w:r>
        <w:rPr>
          <w:rFonts w:ascii="Arial" w:eastAsia="等线" w:hAnsi="Arial" w:cs="Arial"/>
        </w:rPr>
        <w:t>1</w:t>
      </w:r>
      <w:r>
        <w:rPr>
          <w:rFonts w:ascii="Arial" w:eastAsia="等线" w:hAnsi="Arial" w:cs="Arial"/>
        </w:rPr>
        <w:t>）</w:t>
      </w:r>
      <w:r w:rsidRPr="005D3E4A">
        <w:rPr>
          <w:rFonts w:ascii="Arial" w:eastAsia="等线" w:hAnsi="Arial" w:cs="Arial"/>
          <w:b/>
          <w:bCs/>
        </w:rPr>
        <w:t>低速率</w:t>
      </w:r>
      <w:r>
        <w:rPr>
          <w:rFonts w:ascii="Arial" w:eastAsia="等线" w:hAnsi="Arial" w:cs="Arial"/>
        </w:rPr>
        <w:t>：</w:t>
      </w:r>
      <w:r w:rsidR="00391534">
        <w:rPr>
          <w:rFonts w:ascii="Arial" w:eastAsia="等线" w:hAnsi="Arial" w:cs="Arial" w:hint="eastAsia"/>
        </w:rPr>
        <w:t>对应关系：</w:t>
      </w:r>
      <w:r w:rsidRPr="008541F3">
        <w:rPr>
          <w:rFonts w:ascii="Arial" w:eastAsia="等线" w:hAnsi="Arial" w:cs="Arial"/>
          <w:b/>
          <w:bCs/>
        </w:rPr>
        <w:t xml:space="preserve"> </w:t>
      </w:r>
      <w:r w:rsidR="003E668E">
        <w:rPr>
          <w:rFonts w:ascii="Arial" w:eastAsia="等线" w:hAnsi="Arial" w:cs="Arial" w:hint="eastAsia"/>
          <w:b/>
          <w:bCs/>
        </w:rPr>
        <w:t>250kbps</w:t>
      </w:r>
      <w:r w:rsidR="003E668E" w:rsidRPr="00C11E65">
        <w:rPr>
          <w:rFonts w:ascii="Arial" w:eastAsia="等线" w:hAnsi="Arial" w:cs="Arial" w:hint="eastAsia"/>
        </w:rPr>
        <w:t>对应</w:t>
      </w:r>
      <w:r w:rsidR="003E668E">
        <w:rPr>
          <w:rFonts w:ascii="Arial" w:eastAsia="等线" w:hAnsi="Arial" w:cs="Arial" w:hint="eastAsia"/>
          <w:b/>
          <w:bCs/>
        </w:rPr>
        <w:t>2.4GHz</w:t>
      </w:r>
    </w:p>
    <w:p w14:paraId="305289E6" w14:textId="685881AC" w:rsidR="003E668E" w:rsidRDefault="003E668E" w:rsidP="00391534">
      <w:pPr>
        <w:spacing w:before="120" w:after="120" w:line="288" w:lineRule="auto"/>
        <w:ind w:left="2860" w:hangingChars="1300" w:hanging="2860"/>
        <w:rPr>
          <w:rFonts w:ascii="Arial" w:eastAsia="等线" w:hAnsi="Arial" w:cs="Arial"/>
          <w:b/>
          <w:bCs/>
        </w:rPr>
      </w:pPr>
      <w:r>
        <w:rPr>
          <w:rFonts w:ascii="Arial" w:eastAsia="等线" w:hAnsi="Arial" w:cs="Arial"/>
          <w:b/>
          <w:bCs/>
        </w:rPr>
        <w:tab/>
      </w:r>
      <w:r>
        <w:rPr>
          <w:rFonts w:ascii="Arial" w:eastAsia="等线" w:hAnsi="Arial" w:cs="Arial" w:hint="eastAsia"/>
          <w:b/>
          <w:bCs/>
        </w:rPr>
        <w:t xml:space="preserve">    40kbps</w:t>
      </w:r>
      <w:r w:rsidRPr="00C11E65">
        <w:rPr>
          <w:rFonts w:ascii="Arial" w:eastAsia="等线" w:hAnsi="Arial" w:cs="Arial" w:hint="eastAsia"/>
        </w:rPr>
        <w:t>对应</w:t>
      </w:r>
      <w:r>
        <w:rPr>
          <w:rFonts w:ascii="Arial" w:eastAsia="等线" w:hAnsi="Arial" w:cs="Arial" w:hint="eastAsia"/>
          <w:b/>
          <w:bCs/>
        </w:rPr>
        <w:t>915MHz</w:t>
      </w:r>
    </w:p>
    <w:p w14:paraId="18F11000" w14:textId="5507BE0D" w:rsidR="003E668E" w:rsidRDefault="003E668E" w:rsidP="00391534">
      <w:pPr>
        <w:spacing w:before="120" w:after="120" w:line="288" w:lineRule="auto"/>
        <w:ind w:left="2860" w:hangingChars="1300" w:hanging="2860"/>
      </w:pPr>
      <w:r>
        <w:rPr>
          <w:rFonts w:ascii="Arial" w:eastAsia="等线" w:hAnsi="Arial" w:cs="Arial"/>
          <w:b/>
          <w:bCs/>
        </w:rPr>
        <w:tab/>
      </w:r>
      <w:r>
        <w:rPr>
          <w:rFonts w:ascii="Arial" w:eastAsia="等线" w:hAnsi="Arial" w:cs="Arial"/>
          <w:b/>
          <w:bCs/>
        </w:rPr>
        <w:tab/>
      </w:r>
      <w:r>
        <w:rPr>
          <w:rFonts w:ascii="Arial" w:eastAsia="等线" w:hAnsi="Arial" w:cs="Arial" w:hint="eastAsia"/>
          <w:b/>
          <w:bCs/>
        </w:rPr>
        <w:t xml:space="preserve">   20kbps</w:t>
      </w:r>
      <w:r w:rsidRPr="00C11E65">
        <w:rPr>
          <w:rFonts w:ascii="Arial" w:eastAsia="等线" w:hAnsi="Arial" w:cs="Arial" w:hint="eastAsia"/>
        </w:rPr>
        <w:t>对应</w:t>
      </w:r>
      <w:r>
        <w:rPr>
          <w:rFonts w:ascii="Arial" w:eastAsia="等线" w:hAnsi="Arial" w:cs="Arial" w:hint="eastAsia"/>
          <w:b/>
          <w:bCs/>
        </w:rPr>
        <w:t>868MHz</w:t>
      </w:r>
    </w:p>
    <w:p w14:paraId="6E56DE12" w14:textId="56DD6677" w:rsidR="0080261C" w:rsidRDefault="00000000" w:rsidP="00F063AE">
      <w:pPr>
        <w:spacing w:before="120" w:after="120" w:line="288" w:lineRule="auto"/>
        <w:ind w:leftChars="700" w:left="2750" w:hangingChars="550" w:hanging="1210"/>
      </w:pPr>
      <w:r>
        <w:rPr>
          <w:rFonts w:ascii="Arial" w:eastAsia="等线" w:hAnsi="Arial" w:cs="Arial"/>
        </w:rPr>
        <w:t>2</w:t>
      </w:r>
      <w:r>
        <w:rPr>
          <w:rFonts w:ascii="Arial" w:eastAsia="等线" w:hAnsi="Arial" w:cs="Arial"/>
        </w:rPr>
        <w:t>）</w:t>
      </w:r>
      <w:r w:rsidRPr="005D3E4A">
        <w:rPr>
          <w:rFonts w:ascii="Arial" w:eastAsia="等线" w:hAnsi="Arial" w:cs="Arial"/>
          <w:b/>
          <w:bCs/>
        </w:rPr>
        <w:t>高容量</w:t>
      </w:r>
      <w:r>
        <w:rPr>
          <w:rFonts w:ascii="Arial" w:eastAsia="等线" w:hAnsi="Arial" w:cs="Arial"/>
        </w:rPr>
        <w:t>：一个</w:t>
      </w:r>
      <w:r w:rsidRPr="00391534">
        <w:rPr>
          <w:rFonts w:ascii="Arial" w:eastAsia="等线" w:hAnsi="Arial" w:cs="Arial"/>
          <w:b/>
          <w:bCs/>
        </w:rPr>
        <w:t>主</w:t>
      </w:r>
      <w:r>
        <w:rPr>
          <w:rFonts w:ascii="Arial" w:eastAsia="等线" w:hAnsi="Arial" w:cs="Arial"/>
        </w:rPr>
        <w:t>节点可管理</w:t>
      </w:r>
      <w:r w:rsidRPr="00201710">
        <w:rPr>
          <w:rFonts w:ascii="Arial" w:eastAsia="等线" w:hAnsi="Arial" w:cs="Arial"/>
          <w:b/>
          <w:bCs/>
          <w:u w:val="single"/>
        </w:rPr>
        <w:t>254</w:t>
      </w:r>
      <w:r w:rsidRPr="00391534">
        <w:rPr>
          <w:rFonts w:ascii="Arial" w:eastAsia="等线" w:hAnsi="Arial" w:cs="Arial"/>
          <w:u w:val="single"/>
        </w:rPr>
        <w:t>个</w:t>
      </w:r>
      <w:r w:rsidRPr="00391534">
        <w:rPr>
          <w:rFonts w:ascii="Arial" w:eastAsia="等线" w:hAnsi="Arial" w:cs="Arial"/>
          <w:b/>
          <w:bCs/>
          <w:u w:val="single"/>
        </w:rPr>
        <w:t>子</w:t>
      </w:r>
      <w:r w:rsidRPr="00391534">
        <w:rPr>
          <w:rFonts w:ascii="Arial" w:eastAsia="等线" w:hAnsi="Arial" w:cs="Arial"/>
          <w:u w:val="single"/>
        </w:rPr>
        <w:t>节点</w:t>
      </w:r>
      <w:r>
        <w:rPr>
          <w:rFonts w:ascii="Arial" w:eastAsia="等线" w:hAnsi="Arial" w:cs="Arial"/>
        </w:rPr>
        <w:t>；最多可组成</w:t>
      </w:r>
      <w:r w:rsidRPr="00201710">
        <w:rPr>
          <w:rFonts w:ascii="Arial" w:eastAsia="等线" w:hAnsi="Arial" w:cs="Arial"/>
          <w:b/>
          <w:bCs/>
          <w:u w:val="single"/>
        </w:rPr>
        <w:t>65535</w:t>
      </w:r>
      <w:r w:rsidRPr="00391534">
        <w:rPr>
          <w:rFonts w:ascii="Arial" w:eastAsia="等线" w:hAnsi="Arial" w:cs="Arial"/>
          <w:u w:val="single"/>
        </w:rPr>
        <w:t>个节点</w:t>
      </w:r>
      <w:r w:rsidR="00513D66">
        <w:rPr>
          <w:rFonts w:ascii="Arial" w:eastAsia="等线" w:hAnsi="Arial" w:cs="Arial" w:hint="eastAsia"/>
        </w:rPr>
        <w:t>的</w:t>
      </w:r>
      <w:r>
        <w:rPr>
          <w:rFonts w:ascii="Arial" w:eastAsia="等线" w:hAnsi="Arial" w:cs="Arial"/>
        </w:rPr>
        <w:t>大网</w:t>
      </w:r>
    </w:p>
    <w:p w14:paraId="15923F92" w14:textId="77777777" w:rsidR="0080261C" w:rsidRDefault="00000000" w:rsidP="00F063AE">
      <w:pPr>
        <w:spacing w:before="120" w:after="120" w:line="288" w:lineRule="auto"/>
        <w:ind w:firstLineChars="700" w:firstLine="1540"/>
      </w:pPr>
      <w:r>
        <w:rPr>
          <w:rFonts w:ascii="Arial" w:eastAsia="等线" w:hAnsi="Arial" w:cs="Arial"/>
        </w:rPr>
        <w:t>3</w:t>
      </w:r>
      <w:r>
        <w:rPr>
          <w:rFonts w:ascii="Arial" w:eastAsia="等线" w:hAnsi="Arial" w:cs="Arial"/>
        </w:rPr>
        <w:t>）</w:t>
      </w:r>
      <w:r w:rsidRPr="005D3E4A">
        <w:rPr>
          <w:rFonts w:ascii="Arial" w:eastAsia="等线" w:hAnsi="Arial" w:cs="Arial"/>
          <w:b/>
          <w:bCs/>
        </w:rPr>
        <w:t>低功耗</w:t>
      </w:r>
    </w:p>
    <w:p w14:paraId="269D6E3A" w14:textId="2C581037" w:rsidR="0080261C" w:rsidRDefault="00000000" w:rsidP="00F063AE">
      <w:pPr>
        <w:spacing w:before="120" w:after="120" w:line="288" w:lineRule="auto"/>
        <w:ind w:firstLineChars="700" w:firstLine="1540"/>
      </w:pPr>
      <w:r>
        <w:rPr>
          <w:rFonts w:ascii="Arial" w:eastAsia="等线" w:hAnsi="Arial" w:cs="Arial"/>
        </w:rPr>
        <w:t>4</w:t>
      </w:r>
      <w:r>
        <w:rPr>
          <w:rFonts w:ascii="Arial" w:eastAsia="等线" w:hAnsi="Arial" w:cs="Arial"/>
        </w:rPr>
        <w:t>）</w:t>
      </w:r>
      <w:r w:rsidRPr="005D3E4A">
        <w:rPr>
          <w:rFonts w:ascii="Arial" w:eastAsia="等线" w:hAnsi="Arial" w:cs="Arial"/>
          <w:b/>
          <w:bCs/>
        </w:rPr>
        <w:t>低成本</w:t>
      </w:r>
    </w:p>
    <w:p w14:paraId="009A64AA" w14:textId="4972D935" w:rsidR="0080261C" w:rsidRDefault="00000000" w:rsidP="00F063AE">
      <w:pPr>
        <w:spacing w:before="120" w:after="120" w:line="288" w:lineRule="auto"/>
        <w:ind w:firstLineChars="700" w:firstLine="1540"/>
      </w:pPr>
      <w:r>
        <w:rPr>
          <w:rFonts w:ascii="Arial" w:eastAsia="等线" w:hAnsi="Arial" w:cs="Arial"/>
        </w:rPr>
        <w:t>5</w:t>
      </w:r>
      <w:r>
        <w:rPr>
          <w:rFonts w:ascii="Arial" w:eastAsia="等线" w:hAnsi="Arial" w:cs="Arial"/>
        </w:rPr>
        <w:t>）</w:t>
      </w:r>
      <w:r w:rsidRPr="005D3E4A">
        <w:rPr>
          <w:rFonts w:ascii="Arial" w:eastAsia="等线" w:hAnsi="Arial" w:cs="Arial"/>
          <w:b/>
          <w:bCs/>
        </w:rPr>
        <w:t>响应快</w:t>
      </w:r>
    </w:p>
    <w:p w14:paraId="3E148D13" w14:textId="338D9ABD" w:rsidR="0080261C" w:rsidRDefault="00000000" w:rsidP="00F063AE">
      <w:pPr>
        <w:spacing w:before="120" w:after="120" w:line="288" w:lineRule="auto"/>
        <w:ind w:firstLineChars="700" w:firstLine="1540"/>
      </w:pPr>
      <w:r>
        <w:rPr>
          <w:rFonts w:ascii="Arial" w:eastAsia="等线" w:hAnsi="Arial" w:cs="Arial"/>
        </w:rPr>
        <w:t>6</w:t>
      </w:r>
      <w:r>
        <w:rPr>
          <w:rFonts w:ascii="Arial" w:eastAsia="等线" w:hAnsi="Arial" w:cs="Arial"/>
        </w:rPr>
        <w:t>）</w:t>
      </w:r>
      <w:r w:rsidRPr="005D3E4A">
        <w:rPr>
          <w:rFonts w:ascii="Arial" w:eastAsia="等线" w:hAnsi="Arial" w:cs="Arial"/>
          <w:b/>
          <w:bCs/>
        </w:rPr>
        <w:t>高安全</w:t>
      </w:r>
    </w:p>
    <w:p w14:paraId="17C99F42" w14:textId="2CEF76C7" w:rsidR="006B25E6" w:rsidRPr="006B25E6" w:rsidRDefault="00000000">
      <w:pPr>
        <w:spacing w:before="320" w:after="120" w:line="288" w:lineRule="auto"/>
        <w:outlineLvl w:val="1"/>
        <w:rPr>
          <w:rFonts w:ascii="Arial" w:eastAsia="等线" w:hAnsi="Arial" w:cs="Arial"/>
          <w:b/>
          <w:sz w:val="32"/>
        </w:rPr>
      </w:pPr>
      <w:bookmarkStart w:id="4" w:name="heading_4"/>
      <w:r>
        <w:rPr>
          <w:rFonts w:ascii="Arial" w:eastAsia="等线" w:hAnsi="Arial" w:cs="Arial"/>
          <w:b/>
          <w:sz w:val="32"/>
        </w:rPr>
        <w:lastRenderedPageBreak/>
        <w:t>ZigBee</w:t>
      </w:r>
      <w:r>
        <w:rPr>
          <w:rFonts w:ascii="Arial" w:eastAsia="等线" w:hAnsi="Arial" w:cs="Arial"/>
          <w:b/>
          <w:sz w:val="32"/>
        </w:rPr>
        <w:t>协议</w:t>
      </w:r>
      <w:proofErr w:type="gramStart"/>
      <w:r>
        <w:rPr>
          <w:rFonts w:ascii="Arial" w:eastAsia="等线" w:hAnsi="Arial" w:cs="Arial"/>
          <w:b/>
          <w:sz w:val="32"/>
        </w:rPr>
        <w:t>栈</w:t>
      </w:r>
      <w:bookmarkEnd w:id="4"/>
      <w:proofErr w:type="gramEnd"/>
    </w:p>
    <w:p w14:paraId="680E909F" w14:textId="3A45EFC7" w:rsidR="006B25E6" w:rsidRPr="006B25E6" w:rsidRDefault="006B25E6" w:rsidP="006B25E6">
      <w:pPr>
        <w:spacing w:before="120" w:after="120" w:line="288" w:lineRule="auto"/>
        <w:ind w:left="660" w:hangingChars="300" w:hanging="660"/>
      </w:pPr>
      <w:r w:rsidRPr="002E7AFB">
        <w:rPr>
          <w:rFonts w:hint="eastAsia"/>
          <w:b/>
          <w:bCs/>
        </w:rPr>
        <w:t>组成：物理层</w:t>
      </w:r>
      <w:r>
        <w:rPr>
          <w:rFonts w:hint="eastAsia"/>
        </w:rPr>
        <w:t>和</w:t>
      </w:r>
      <w:r w:rsidRPr="002E7AFB">
        <w:rPr>
          <w:rFonts w:hint="eastAsia"/>
          <w:b/>
          <w:bCs/>
        </w:rPr>
        <w:t>数据链路层</w:t>
      </w:r>
      <w:r>
        <w:rPr>
          <w:rFonts w:hint="eastAsia"/>
        </w:rPr>
        <w:t>由</w:t>
      </w:r>
      <w:r w:rsidRPr="002E7AFB">
        <w:rPr>
          <w:rFonts w:hint="eastAsia"/>
          <w:u w:val="single"/>
        </w:rPr>
        <w:t>IEEE802.15.4</w:t>
      </w:r>
      <w:r>
        <w:rPr>
          <w:rFonts w:hint="eastAsia"/>
        </w:rPr>
        <w:t>标准定义；</w:t>
      </w:r>
      <w:r w:rsidRPr="002E7AFB">
        <w:rPr>
          <w:rFonts w:hint="eastAsia"/>
          <w:b/>
          <w:bCs/>
        </w:rPr>
        <w:t>网络层</w:t>
      </w:r>
      <w:r>
        <w:rPr>
          <w:rFonts w:hint="eastAsia"/>
        </w:rPr>
        <w:t>和</w:t>
      </w:r>
      <w:r w:rsidRPr="002E7AFB">
        <w:rPr>
          <w:rFonts w:hint="eastAsia"/>
          <w:b/>
          <w:bCs/>
        </w:rPr>
        <w:t>应用层</w:t>
      </w:r>
      <w:r>
        <w:rPr>
          <w:rFonts w:hint="eastAsia"/>
        </w:rPr>
        <w:t>由</w:t>
      </w:r>
      <w:r w:rsidRPr="002E7AFB">
        <w:rPr>
          <w:rFonts w:hint="eastAsia"/>
          <w:u w:val="single"/>
        </w:rPr>
        <w:t>Zigbee联盟</w:t>
      </w:r>
      <w:r>
        <w:rPr>
          <w:rFonts w:hint="eastAsia"/>
        </w:rPr>
        <w:t>制定</w:t>
      </w:r>
    </w:p>
    <w:p w14:paraId="152D8050" w14:textId="0DA038B5" w:rsidR="003E668E" w:rsidRPr="003E668E" w:rsidRDefault="00000000" w:rsidP="003E668E">
      <w:pPr>
        <w:pStyle w:val="a3"/>
        <w:numPr>
          <w:ilvl w:val="0"/>
          <w:numId w:val="7"/>
        </w:numPr>
        <w:spacing w:before="120" w:after="120" w:line="288" w:lineRule="auto"/>
        <w:ind w:firstLineChars="0"/>
        <w:rPr>
          <w:rFonts w:ascii="Arial" w:eastAsia="等线" w:hAnsi="Arial" w:cs="Arial"/>
        </w:rPr>
      </w:pPr>
      <w:r w:rsidRPr="003E668E">
        <w:rPr>
          <w:rFonts w:ascii="Arial" w:eastAsia="等线" w:hAnsi="Arial" w:cs="Arial"/>
        </w:rPr>
        <w:t>物理层：</w:t>
      </w:r>
    </w:p>
    <w:p w14:paraId="5E90B72C" w14:textId="506546BC" w:rsidR="0080261C" w:rsidRPr="00235A2A" w:rsidRDefault="003E668E" w:rsidP="007C6C5C">
      <w:pPr>
        <w:pStyle w:val="a3"/>
        <w:spacing w:before="120" w:after="120" w:line="288" w:lineRule="auto"/>
        <w:ind w:leftChars="2" w:left="2644" w:hangingChars="1200" w:hanging="2640"/>
        <w:rPr>
          <w:rFonts w:ascii="Arial" w:eastAsia="等线" w:hAnsi="Arial" w:cs="Arial"/>
          <w:b/>
          <w:bCs/>
          <w:u w:val="single"/>
        </w:rPr>
      </w:pPr>
      <w:r w:rsidRPr="00235A2A">
        <w:rPr>
          <w:rFonts w:ascii="Arial" w:eastAsia="等线" w:hAnsi="Arial" w:cs="Arial" w:hint="eastAsia"/>
          <w:b/>
          <w:bCs/>
          <w:u w:val="single"/>
        </w:rPr>
        <w:t>物理层的频段及</w:t>
      </w:r>
      <w:r w:rsidR="009E3092" w:rsidRPr="00235A2A">
        <w:rPr>
          <w:rFonts w:ascii="Arial" w:eastAsia="等线" w:hAnsi="Arial" w:cs="Arial" w:hint="eastAsia"/>
          <w:b/>
          <w:bCs/>
          <w:u w:val="single"/>
        </w:rPr>
        <w:t>调制技术</w:t>
      </w:r>
      <w:r w:rsidRPr="00235A2A">
        <w:rPr>
          <w:rFonts w:ascii="Arial" w:eastAsia="等线" w:hAnsi="Arial" w:cs="Arial" w:hint="eastAsia"/>
          <w:b/>
          <w:bCs/>
          <w:u w:val="single"/>
        </w:rPr>
        <w:t>：</w:t>
      </w:r>
      <w:r w:rsidRPr="00235A2A">
        <w:rPr>
          <w:rFonts w:ascii="Arial" w:eastAsia="等线" w:hAnsi="Arial" w:cs="Arial"/>
          <w:b/>
          <w:bCs/>
          <w:u w:val="single"/>
        </w:rPr>
        <w:t>250kbps</w:t>
      </w:r>
      <w:r w:rsidRPr="00235A2A">
        <w:rPr>
          <w:rFonts w:ascii="Arial" w:eastAsia="等线" w:hAnsi="Arial" w:cs="Arial"/>
          <w:b/>
          <w:bCs/>
          <w:u w:val="single"/>
        </w:rPr>
        <w:t>（</w:t>
      </w:r>
      <w:r w:rsidRPr="00235A2A">
        <w:rPr>
          <w:rFonts w:ascii="Arial" w:eastAsia="等线" w:hAnsi="Arial" w:cs="Arial"/>
          <w:b/>
          <w:bCs/>
          <w:u w:val="single"/>
        </w:rPr>
        <w:t>2.4GHz</w:t>
      </w:r>
      <w:r w:rsidRPr="00235A2A">
        <w:rPr>
          <w:rFonts w:ascii="Arial" w:eastAsia="等线" w:hAnsi="Arial" w:cs="Arial"/>
          <w:b/>
          <w:bCs/>
          <w:u w:val="single"/>
        </w:rPr>
        <w:t>）</w:t>
      </w:r>
      <w:r w:rsidRPr="00235A2A">
        <w:rPr>
          <w:rFonts w:ascii="Arial" w:eastAsia="等线" w:hAnsi="Arial" w:cs="Arial"/>
          <w:u w:val="single"/>
        </w:rPr>
        <w:t>的</w:t>
      </w:r>
      <w:r w:rsidRPr="00235A2A">
        <w:rPr>
          <w:rFonts w:ascii="Arial" w:eastAsia="等线" w:hAnsi="Arial" w:cs="Arial"/>
          <w:b/>
          <w:bCs/>
          <w:u w:val="single"/>
        </w:rPr>
        <w:t>O-QPSK</w:t>
      </w:r>
      <w:r w:rsidRPr="00235A2A">
        <w:rPr>
          <w:rFonts w:ascii="Arial" w:eastAsia="等线" w:hAnsi="Arial" w:cs="Arial"/>
          <w:u w:val="single"/>
        </w:rPr>
        <w:t>调制、</w:t>
      </w:r>
      <w:r w:rsidRPr="00235A2A">
        <w:rPr>
          <w:rFonts w:ascii="Arial" w:eastAsia="等线" w:hAnsi="Arial" w:cs="Arial"/>
          <w:u w:val="single"/>
        </w:rPr>
        <w:t xml:space="preserve"> </w:t>
      </w:r>
      <w:r w:rsidRPr="00235A2A">
        <w:rPr>
          <w:rFonts w:ascii="Arial" w:eastAsia="等线" w:hAnsi="Arial" w:cs="Arial"/>
          <w:b/>
          <w:bCs/>
          <w:u w:val="single"/>
        </w:rPr>
        <w:t xml:space="preserve">40kbps </w:t>
      </w:r>
      <w:r w:rsidRPr="00235A2A">
        <w:rPr>
          <w:rFonts w:ascii="Arial" w:eastAsia="等线" w:hAnsi="Arial" w:cs="Arial"/>
          <w:b/>
          <w:bCs/>
          <w:u w:val="single"/>
        </w:rPr>
        <w:t>（</w:t>
      </w:r>
      <w:r w:rsidRPr="00235A2A">
        <w:rPr>
          <w:rFonts w:ascii="Arial" w:eastAsia="等线" w:hAnsi="Arial" w:cs="Arial"/>
          <w:b/>
          <w:bCs/>
          <w:u w:val="single"/>
        </w:rPr>
        <w:t>915 MHz</w:t>
      </w:r>
      <w:r w:rsidRPr="00235A2A">
        <w:rPr>
          <w:rFonts w:ascii="Arial" w:eastAsia="等线" w:hAnsi="Arial" w:cs="Arial"/>
          <w:b/>
          <w:bCs/>
          <w:u w:val="single"/>
        </w:rPr>
        <w:t>）</w:t>
      </w:r>
      <w:r w:rsidRPr="00235A2A">
        <w:rPr>
          <w:rFonts w:ascii="Arial" w:eastAsia="等线" w:hAnsi="Arial" w:cs="Arial"/>
          <w:u w:val="single"/>
        </w:rPr>
        <w:t>和</w:t>
      </w:r>
      <w:r w:rsidRPr="00235A2A">
        <w:rPr>
          <w:rFonts w:ascii="Arial" w:eastAsia="等线" w:hAnsi="Arial" w:cs="Arial"/>
          <w:u w:val="single"/>
        </w:rPr>
        <w:t xml:space="preserve"> </w:t>
      </w:r>
      <w:r w:rsidRPr="00235A2A">
        <w:rPr>
          <w:rFonts w:ascii="Arial" w:eastAsia="等线" w:hAnsi="Arial" w:cs="Arial"/>
          <w:b/>
          <w:bCs/>
          <w:u w:val="single"/>
        </w:rPr>
        <w:t>20kbps</w:t>
      </w:r>
      <w:r w:rsidRPr="00235A2A">
        <w:rPr>
          <w:rFonts w:ascii="Arial" w:eastAsia="等线" w:hAnsi="Arial" w:cs="Arial"/>
          <w:b/>
          <w:bCs/>
          <w:u w:val="single"/>
        </w:rPr>
        <w:t>（</w:t>
      </w:r>
      <w:r w:rsidRPr="00235A2A">
        <w:rPr>
          <w:rFonts w:ascii="Arial" w:eastAsia="等线" w:hAnsi="Arial" w:cs="Arial"/>
          <w:b/>
          <w:bCs/>
          <w:u w:val="single"/>
        </w:rPr>
        <w:t>868 MHz</w:t>
      </w:r>
      <w:r w:rsidRPr="00235A2A">
        <w:rPr>
          <w:rFonts w:ascii="Arial" w:eastAsia="等线" w:hAnsi="Arial" w:cs="Arial"/>
          <w:b/>
          <w:bCs/>
          <w:u w:val="single"/>
        </w:rPr>
        <w:t>）</w:t>
      </w:r>
      <w:r w:rsidRPr="00235A2A">
        <w:rPr>
          <w:rFonts w:ascii="Arial" w:eastAsia="等线" w:hAnsi="Arial" w:cs="Arial"/>
          <w:u w:val="single"/>
        </w:rPr>
        <w:t>的</w:t>
      </w:r>
      <w:r w:rsidRPr="00235A2A">
        <w:rPr>
          <w:rFonts w:ascii="Arial" w:eastAsia="等线" w:hAnsi="Arial" w:cs="Arial"/>
          <w:b/>
          <w:bCs/>
          <w:u w:val="single"/>
        </w:rPr>
        <w:t>BPSK</w:t>
      </w:r>
      <w:r w:rsidRPr="00235A2A">
        <w:rPr>
          <w:rFonts w:ascii="Arial" w:eastAsia="等线" w:hAnsi="Arial" w:cs="Arial"/>
          <w:u w:val="single"/>
        </w:rPr>
        <w:t>调制</w:t>
      </w:r>
    </w:p>
    <w:p w14:paraId="01571642" w14:textId="4EBB1BF7" w:rsidR="00272553" w:rsidRPr="00235A2A" w:rsidRDefault="00272553" w:rsidP="003E668E">
      <w:pPr>
        <w:pStyle w:val="a3"/>
        <w:spacing w:before="120" w:after="120" w:line="288" w:lineRule="auto"/>
        <w:ind w:leftChars="300" w:left="2860" w:hangingChars="1000" w:hanging="2200"/>
        <w:rPr>
          <w:u w:val="single"/>
        </w:rPr>
      </w:pPr>
      <w:r w:rsidRPr="00235A2A">
        <w:rPr>
          <w:rFonts w:ascii="Arial" w:eastAsia="等线" w:hAnsi="Arial" w:cs="Arial" w:hint="eastAsia"/>
          <w:b/>
          <w:bCs/>
          <w:u w:val="single"/>
        </w:rPr>
        <w:t xml:space="preserve"> </w:t>
      </w:r>
      <w:r w:rsidRPr="00235A2A">
        <w:rPr>
          <w:rFonts w:ascii="Arial" w:eastAsia="等线" w:hAnsi="Arial" w:cs="Arial" w:hint="eastAsia"/>
          <w:b/>
          <w:bCs/>
          <w:u w:val="single"/>
        </w:rPr>
        <w:t>均采用了直接序列扩频</w:t>
      </w:r>
      <w:r w:rsidRPr="00235A2A">
        <w:rPr>
          <w:rFonts w:ascii="Arial" w:eastAsia="等线" w:hAnsi="Arial" w:cs="Arial"/>
          <w:b/>
          <w:bCs/>
          <w:u w:val="single"/>
        </w:rPr>
        <w:t>技术</w:t>
      </w:r>
      <w:r w:rsidRPr="00235A2A">
        <w:rPr>
          <w:rFonts w:ascii="Arial" w:eastAsia="等线" w:hAnsi="Arial" w:cs="Arial" w:hint="eastAsia"/>
          <w:b/>
          <w:bCs/>
          <w:u w:val="single"/>
        </w:rPr>
        <w:t>（</w:t>
      </w:r>
      <w:r w:rsidRPr="00235A2A">
        <w:rPr>
          <w:rFonts w:ascii="Arial" w:eastAsia="等线" w:hAnsi="Arial" w:cs="Arial"/>
          <w:b/>
          <w:bCs/>
          <w:u w:val="single"/>
        </w:rPr>
        <w:t>DSSS</w:t>
      </w:r>
      <w:r w:rsidRPr="00235A2A">
        <w:rPr>
          <w:rFonts w:ascii="Arial" w:eastAsia="等线" w:hAnsi="Arial" w:cs="Arial" w:hint="eastAsia"/>
          <w:b/>
          <w:bCs/>
          <w:u w:val="single"/>
        </w:rPr>
        <w:t>）</w:t>
      </w:r>
      <w:r w:rsidRPr="00235A2A">
        <w:rPr>
          <w:rFonts w:ascii="Arial" w:eastAsia="等线" w:hAnsi="Arial" w:cs="Arial"/>
          <w:b/>
          <w:bCs/>
          <w:u w:val="single"/>
        </w:rPr>
        <w:t>抗干扰</w:t>
      </w:r>
    </w:p>
    <w:p w14:paraId="1FC0E3F2" w14:textId="77777777" w:rsidR="0080261C" w:rsidRPr="00235A2A" w:rsidRDefault="00000000">
      <w:pPr>
        <w:spacing w:before="120" w:after="120" w:line="288" w:lineRule="auto"/>
        <w:rPr>
          <w:b/>
          <w:bCs/>
          <w:u w:val="single"/>
        </w:rPr>
      </w:pPr>
      <w:r w:rsidRPr="00235A2A">
        <w:rPr>
          <w:rFonts w:ascii="Arial" w:eastAsia="等线" w:hAnsi="Arial" w:cs="Arial"/>
          <w:b/>
          <w:bCs/>
          <w:u w:val="single"/>
        </w:rPr>
        <w:t>物理层的主要任务：</w:t>
      </w:r>
    </w:p>
    <w:p w14:paraId="45F576C8" w14:textId="77777777" w:rsidR="0080261C" w:rsidRPr="0053751D" w:rsidRDefault="00000000">
      <w:pPr>
        <w:spacing w:before="120" w:after="120" w:line="288" w:lineRule="auto"/>
        <w:ind w:firstLine="420"/>
        <w:rPr>
          <w:b/>
          <w:bCs/>
        </w:rPr>
      </w:pPr>
      <w:bookmarkStart w:id="5" w:name="_Hlk169727085"/>
      <w:r w:rsidRPr="0053751D">
        <w:rPr>
          <w:rFonts w:ascii="Arial" w:eastAsia="等线" w:hAnsi="Arial" w:cs="Arial"/>
          <w:b/>
          <w:bCs/>
        </w:rPr>
        <w:t>•</w:t>
      </w:r>
      <w:bookmarkEnd w:id="5"/>
      <w:r w:rsidRPr="0053751D">
        <w:rPr>
          <w:rFonts w:ascii="Arial" w:eastAsia="等线" w:hAnsi="Arial" w:cs="Arial"/>
          <w:b/>
          <w:bCs/>
        </w:rPr>
        <w:t>激活和休眠射频收发器</w:t>
      </w:r>
    </w:p>
    <w:p w14:paraId="74DAB583" w14:textId="77777777" w:rsidR="0080261C" w:rsidRPr="0053751D" w:rsidRDefault="00000000">
      <w:pPr>
        <w:spacing w:before="120" w:after="120" w:line="288" w:lineRule="auto"/>
        <w:ind w:firstLine="420"/>
        <w:rPr>
          <w:b/>
          <w:bCs/>
        </w:rPr>
      </w:pPr>
      <w:r w:rsidRPr="0053751D">
        <w:rPr>
          <w:rFonts w:ascii="Arial" w:eastAsia="等线" w:hAnsi="Arial" w:cs="Arial"/>
          <w:b/>
          <w:bCs/>
        </w:rPr>
        <w:t>•</w:t>
      </w:r>
      <w:r w:rsidRPr="0053751D">
        <w:rPr>
          <w:rFonts w:ascii="Arial" w:eastAsia="等线" w:hAnsi="Arial" w:cs="Arial"/>
          <w:b/>
          <w:bCs/>
        </w:rPr>
        <w:t>信道能量检测</w:t>
      </w:r>
    </w:p>
    <w:p w14:paraId="10059A57" w14:textId="51EAAE36" w:rsidR="0080261C" w:rsidRPr="0053751D" w:rsidRDefault="00000000" w:rsidP="0022335A">
      <w:pPr>
        <w:spacing w:before="120" w:after="120" w:line="288" w:lineRule="auto"/>
        <w:ind w:firstLine="420"/>
        <w:rPr>
          <w:b/>
          <w:bCs/>
        </w:rPr>
      </w:pPr>
      <w:r w:rsidRPr="0053751D">
        <w:rPr>
          <w:rFonts w:ascii="Arial" w:eastAsia="等线" w:hAnsi="Arial" w:cs="Arial"/>
          <w:b/>
          <w:bCs/>
        </w:rPr>
        <w:t>•</w:t>
      </w:r>
      <w:r w:rsidRPr="0053751D">
        <w:rPr>
          <w:rFonts w:ascii="Arial" w:eastAsia="等线" w:hAnsi="Arial" w:cs="Arial"/>
          <w:b/>
          <w:bCs/>
        </w:rPr>
        <w:t>检测接收数据包的链路质量指示</w:t>
      </w:r>
    </w:p>
    <w:p w14:paraId="41FEC389" w14:textId="77777777" w:rsidR="0080261C" w:rsidRPr="0053751D" w:rsidRDefault="00000000">
      <w:pPr>
        <w:spacing w:before="120" w:after="120" w:line="288" w:lineRule="auto"/>
        <w:ind w:firstLine="420"/>
        <w:rPr>
          <w:b/>
          <w:bCs/>
        </w:rPr>
      </w:pPr>
      <w:r w:rsidRPr="0053751D">
        <w:rPr>
          <w:rFonts w:ascii="Arial" w:eastAsia="等线" w:hAnsi="Arial" w:cs="Arial"/>
          <w:b/>
          <w:bCs/>
        </w:rPr>
        <w:t>•</w:t>
      </w:r>
      <w:r w:rsidRPr="0053751D">
        <w:rPr>
          <w:rFonts w:ascii="Arial" w:eastAsia="等线" w:hAnsi="Arial" w:cs="Arial"/>
          <w:b/>
          <w:bCs/>
        </w:rPr>
        <w:t>信道频率和调制方式的选择</w:t>
      </w:r>
    </w:p>
    <w:p w14:paraId="65A046FE" w14:textId="77777777" w:rsidR="0080261C" w:rsidRPr="0053751D" w:rsidRDefault="00000000">
      <w:pPr>
        <w:spacing w:before="120" w:after="120" w:line="288" w:lineRule="auto"/>
        <w:ind w:firstLine="420"/>
        <w:rPr>
          <w:b/>
          <w:bCs/>
        </w:rPr>
      </w:pPr>
      <w:r w:rsidRPr="0053751D">
        <w:rPr>
          <w:rFonts w:ascii="Arial" w:eastAsia="等线" w:hAnsi="Arial" w:cs="Arial"/>
          <w:b/>
          <w:bCs/>
        </w:rPr>
        <w:t>•</w:t>
      </w:r>
      <w:r w:rsidRPr="0053751D">
        <w:rPr>
          <w:rFonts w:ascii="Arial" w:eastAsia="等线" w:hAnsi="Arial" w:cs="Arial"/>
          <w:b/>
          <w:bCs/>
        </w:rPr>
        <w:t>收发数据</w:t>
      </w:r>
    </w:p>
    <w:p w14:paraId="2595117B" w14:textId="73191DBE" w:rsidR="0080261C" w:rsidRDefault="003E668E" w:rsidP="003E668E">
      <w:pPr>
        <w:spacing w:before="120" w:after="120" w:line="288" w:lineRule="auto"/>
      </w:pPr>
      <w:r>
        <w:rPr>
          <w:rFonts w:ascii="Arial" w:eastAsia="等线" w:hAnsi="Arial" w:cs="Arial" w:hint="eastAsia"/>
        </w:rPr>
        <w:t>2.</w:t>
      </w:r>
      <w:r>
        <w:rPr>
          <w:rFonts w:ascii="Arial" w:eastAsia="等线" w:hAnsi="Arial" w:cs="Arial"/>
        </w:rPr>
        <w:t>数据链路层</w:t>
      </w:r>
      <w:r w:rsidR="00D1699F">
        <w:rPr>
          <w:rFonts w:ascii="Arial" w:eastAsia="等线" w:hAnsi="Arial" w:cs="Arial" w:hint="eastAsia"/>
        </w:rPr>
        <w:t>：</w:t>
      </w:r>
    </w:p>
    <w:p w14:paraId="2E00B406" w14:textId="3DA011DF" w:rsidR="00D1699F" w:rsidRDefault="00D1699F" w:rsidP="00A458EB">
      <w:pPr>
        <w:spacing w:before="120" w:after="120" w:line="288" w:lineRule="auto"/>
        <w:rPr>
          <w:rFonts w:ascii="Arial" w:eastAsia="等线" w:hAnsi="Arial" w:cs="Arial"/>
          <w:b/>
          <w:bCs/>
        </w:rPr>
      </w:pPr>
      <w:r>
        <w:rPr>
          <w:rFonts w:ascii="Arial" w:eastAsia="等线" w:hAnsi="Arial" w:cs="Arial" w:hint="eastAsia"/>
        </w:rPr>
        <w:t>数据链路层可分为</w:t>
      </w:r>
      <w:r w:rsidRPr="00D1699F">
        <w:rPr>
          <w:rFonts w:ascii="Arial" w:eastAsia="等线" w:hAnsi="Arial" w:cs="Arial" w:hint="eastAsia"/>
          <w:b/>
          <w:bCs/>
        </w:rPr>
        <w:t>MAC</w:t>
      </w:r>
      <w:r w:rsidRPr="00D1699F">
        <w:rPr>
          <w:rFonts w:ascii="Arial" w:eastAsia="等线" w:hAnsi="Arial" w:cs="Arial" w:hint="eastAsia"/>
          <w:b/>
          <w:bCs/>
        </w:rPr>
        <w:t>子层</w:t>
      </w:r>
      <w:r w:rsidR="006C2F21">
        <w:rPr>
          <w:rFonts w:ascii="Arial" w:eastAsia="等线" w:hAnsi="Arial" w:cs="Arial" w:hint="eastAsia"/>
          <w:b/>
          <w:bCs/>
        </w:rPr>
        <w:t>（媒体接入控制）</w:t>
      </w:r>
      <w:r>
        <w:rPr>
          <w:rFonts w:ascii="Arial" w:eastAsia="等线" w:hAnsi="Arial" w:cs="Arial" w:hint="eastAsia"/>
        </w:rPr>
        <w:t>和</w:t>
      </w:r>
      <w:r w:rsidRPr="00D1699F">
        <w:rPr>
          <w:rFonts w:ascii="Arial" w:eastAsia="等线" w:hAnsi="Arial" w:cs="Arial" w:hint="eastAsia"/>
          <w:b/>
          <w:bCs/>
        </w:rPr>
        <w:t>LLC</w:t>
      </w:r>
      <w:r w:rsidRPr="00D1699F">
        <w:rPr>
          <w:rFonts w:ascii="Arial" w:eastAsia="等线" w:hAnsi="Arial" w:cs="Arial" w:hint="eastAsia"/>
          <w:b/>
          <w:bCs/>
        </w:rPr>
        <w:t>子层</w:t>
      </w:r>
      <w:r w:rsidR="006C2F21">
        <w:rPr>
          <w:rFonts w:ascii="Arial" w:eastAsia="等线" w:hAnsi="Arial" w:cs="Arial" w:hint="eastAsia"/>
          <w:b/>
          <w:bCs/>
        </w:rPr>
        <w:t>（逻辑链路控制）</w:t>
      </w:r>
    </w:p>
    <w:p w14:paraId="56B19F47" w14:textId="618A5554" w:rsidR="0080261C" w:rsidRPr="00705690" w:rsidRDefault="00D1699F" w:rsidP="00705690">
      <w:pPr>
        <w:spacing w:before="120" w:after="120" w:line="288" w:lineRule="auto"/>
        <w:ind w:firstLineChars="300" w:firstLine="660"/>
        <w:rPr>
          <w:rFonts w:ascii="Arial" w:eastAsia="等线" w:hAnsi="Arial" w:cs="Arial"/>
        </w:rPr>
      </w:pPr>
      <w:r w:rsidRPr="00BC5DC6">
        <w:rPr>
          <w:rFonts w:ascii="Arial" w:eastAsia="等线" w:hAnsi="Arial" w:cs="Arial" w:hint="eastAsia"/>
        </w:rPr>
        <w:t>MAC</w:t>
      </w:r>
      <w:r w:rsidRPr="00BC5DC6">
        <w:rPr>
          <w:rFonts w:ascii="Arial" w:eastAsia="等线" w:hAnsi="Arial" w:cs="Arial" w:hint="eastAsia"/>
        </w:rPr>
        <w:t>子层提供的服务：</w:t>
      </w:r>
      <w:r>
        <w:rPr>
          <w:rFonts w:ascii="Arial" w:eastAsia="等线" w:hAnsi="Arial" w:cs="Arial" w:hint="eastAsia"/>
        </w:rPr>
        <w:t>1</w:t>
      </w:r>
      <w:r w:rsidR="00705690">
        <w:rPr>
          <w:rFonts w:ascii="Arial" w:eastAsia="等线" w:hAnsi="Arial" w:cs="Arial" w:hint="eastAsia"/>
        </w:rPr>
        <w:t>.</w:t>
      </w:r>
      <w:r>
        <w:rPr>
          <w:rFonts w:ascii="Arial" w:eastAsia="等线" w:hAnsi="Arial" w:cs="Arial"/>
        </w:rPr>
        <w:t>MAC</w:t>
      </w:r>
      <w:r w:rsidRPr="00425878">
        <w:rPr>
          <w:rFonts w:ascii="Arial" w:eastAsia="等线" w:hAnsi="Arial" w:cs="Arial"/>
          <w:b/>
          <w:bCs/>
        </w:rPr>
        <w:t>数据</w:t>
      </w:r>
      <w:r>
        <w:rPr>
          <w:rFonts w:ascii="Arial" w:eastAsia="等线" w:hAnsi="Arial" w:cs="Arial"/>
        </w:rPr>
        <w:t>服务</w:t>
      </w:r>
      <w:r>
        <w:rPr>
          <w:rFonts w:ascii="Arial" w:eastAsia="等线" w:hAnsi="Arial" w:cs="Arial" w:hint="eastAsia"/>
        </w:rPr>
        <w:t>2</w:t>
      </w:r>
      <w:r w:rsidR="00705690">
        <w:rPr>
          <w:rFonts w:ascii="Arial" w:eastAsia="等线" w:hAnsi="Arial" w:cs="Arial" w:hint="eastAsia"/>
        </w:rPr>
        <w:t>.</w:t>
      </w:r>
      <w:r>
        <w:rPr>
          <w:rFonts w:ascii="Arial" w:eastAsia="等线" w:hAnsi="Arial" w:cs="Arial"/>
        </w:rPr>
        <w:t>MAC</w:t>
      </w:r>
      <w:r w:rsidRPr="00425878">
        <w:rPr>
          <w:rFonts w:ascii="Arial" w:eastAsia="等线" w:hAnsi="Arial" w:cs="Arial"/>
          <w:b/>
          <w:bCs/>
        </w:rPr>
        <w:t>管理</w:t>
      </w:r>
      <w:r>
        <w:rPr>
          <w:rFonts w:ascii="Arial" w:eastAsia="等线" w:hAnsi="Arial" w:cs="Arial"/>
        </w:rPr>
        <w:t>服务</w:t>
      </w:r>
    </w:p>
    <w:p w14:paraId="77383B4F" w14:textId="77777777" w:rsidR="0080261C" w:rsidRPr="00235A2A" w:rsidRDefault="00000000">
      <w:pPr>
        <w:spacing w:before="120" w:after="120" w:line="288" w:lineRule="auto"/>
        <w:rPr>
          <w:b/>
          <w:bCs/>
          <w:u w:val="single"/>
        </w:rPr>
      </w:pPr>
      <w:r w:rsidRPr="00235A2A">
        <w:rPr>
          <w:rFonts w:ascii="Arial" w:eastAsia="等线" w:hAnsi="Arial" w:cs="Arial"/>
          <w:b/>
          <w:bCs/>
          <w:u w:val="single"/>
        </w:rPr>
        <w:t>MAC</w:t>
      </w:r>
      <w:r w:rsidRPr="00235A2A">
        <w:rPr>
          <w:rFonts w:ascii="Arial" w:eastAsia="等线" w:hAnsi="Arial" w:cs="Arial"/>
          <w:b/>
          <w:bCs/>
          <w:u w:val="single"/>
        </w:rPr>
        <w:t>子层的任务：</w:t>
      </w:r>
    </w:p>
    <w:p w14:paraId="434841B5" w14:textId="49A2AAB9" w:rsidR="0080261C" w:rsidRPr="0053751D" w:rsidRDefault="001D3106">
      <w:pPr>
        <w:spacing w:before="120" w:after="120" w:line="288" w:lineRule="auto"/>
        <w:ind w:firstLine="420"/>
        <w:rPr>
          <w:b/>
          <w:bCs/>
        </w:rPr>
      </w:pPr>
      <w:r w:rsidRPr="0053751D">
        <w:rPr>
          <w:rFonts w:ascii="Arial" w:eastAsia="等线" w:hAnsi="Arial" w:cs="Arial" w:hint="eastAsia"/>
          <w:b/>
          <w:bCs/>
        </w:rPr>
        <w:t>•</w:t>
      </w:r>
      <w:r w:rsidRPr="0053751D">
        <w:rPr>
          <w:rFonts w:ascii="Arial" w:eastAsia="等线" w:hAnsi="Arial" w:cs="Arial"/>
          <w:b/>
          <w:bCs/>
        </w:rPr>
        <w:t>协调器</w:t>
      </w:r>
      <w:r w:rsidRPr="0053751D">
        <w:rPr>
          <w:rFonts w:ascii="Arial" w:eastAsia="等线" w:hAnsi="Arial" w:cs="Arial"/>
          <w:b/>
          <w:bCs/>
          <w:u w:val="single"/>
        </w:rPr>
        <w:t>产生并发送</w:t>
      </w:r>
      <w:r w:rsidRPr="0053751D">
        <w:rPr>
          <w:rFonts w:ascii="Arial" w:eastAsia="等线" w:hAnsi="Arial" w:cs="Arial"/>
          <w:b/>
          <w:bCs/>
        </w:rPr>
        <w:t>信标</w:t>
      </w:r>
      <w:proofErr w:type="gramStart"/>
      <w:r w:rsidRPr="0053751D">
        <w:rPr>
          <w:rFonts w:ascii="Arial" w:eastAsia="等线" w:hAnsi="Arial" w:cs="Arial"/>
          <w:b/>
          <w:bCs/>
        </w:rPr>
        <w:t>帧</w:t>
      </w:r>
      <w:proofErr w:type="gramEnd"/>
    </w:p>
    <w:p w14:paraId="460D87E8" w14:textId="0357C420" w:rsidR="0080261C" w:rsidRPr="0053751D" w:rsidRDefault="001D3106">
      <w:pPr>
        <w:spacing w:before="120" w:after="120" w:line="288" w:lineRule="auto"/>
        <w:ind w:firstLine="420"/>
        <w:rPr>
          <w:b/>
          <w:bCs/>
        </w:rPr>
      </w:pPr>
      <w:r w:rsidRPr="0053751D">
        <w:rPr>
          <w:rFonts w:ascii="Arial" w:eastAsia="等线" w:hAnsi="Arial" w:cs="Arial" w:hint="eastAsia"/>
          <w:b/>
          <w:bCs/>
        </w:rPr>
        <w:t>•</w:t>
      </w:r>
      <w:r w:rsidRPr="0053751D">
        <w:rPr>
          <w:rFonts w:ascii="Arial" w:eastAsia="等线" w:hAnsi="Arial" w:cs="Arial"/>
          <w:b/>
          <w:bCs/>
        </w:rPr>
        <w:t>普通设备根据协调器的</w:t>
      </w:r>
      <w:proofErr w:type="gramStart"/>
      <w:r w:rsidRPr="0053751D">
        <w:rPr>
          <w:rFonts w:ascii="Arial" w:eastAsia="等线" w:hAnsi="Arial" w:cs="Arial"/>
          <w:b/>
          <w:bCs/>
        </w:rPr>
        <w:t>信标帧与协调器</w:t>
      </w:r>
      <w:proofErr w:type="gramEnd"/>
      <w:r w:rsidRPr="0053751D">
        <w:rPr>
          <w:rFonts w:ascii="Arial" w:eastAsia="等线" w:hAnsi="Arial" w:cs="Arial"/>
          <w:b/>
          <w:bCs/>
        </w:rPr>
        <w:t>同步</w:t>
      </w:r>
    </w:p>
    <w:p w14:paraId="1023B03E" w14:textId="5C15D945" w:rsidR="0080261C" w:rsidRPr="0053751D" w:rsidRDefault="001D3106">
      <w:pPr>
        <w:spacing w:before="120" w:after="120" w:line="288" w:lineRule="auto"/>
        <w:ind w:firstLine="420"/>
        <w:rPr>
          <w:b/>
          <w:bCs/>
        </w:rPr>
      </w:pPr>
      <w:r w:rsidRPr="0053751D">
        <w:rPr>
          <w:rFonts w:ascii="Arial" w:eastAsia="等线" w:hAnsi="Arial" w:cs="Arial" w:hint="eastAsia"/>
          <w:b/>
          <w:bCs/>
        </w:rPr>
        <w:t>•</w:t>
      </w:r>
      <w:r w:rsidRPr="0053751D">
        <w:rPr>
          <w:rFonts w:ascii="Arial" w:eastAsia="等线" w:hAnsi="Arial" w:cs="Arial"/>
          <w:b/>
          <w:bCs/>
        </w:rPr>
        <w:t>支持</w:t>
      </w:r>
      <w:r w:rsidRPr="0053751D">
        <w:rPr>
          <w:rFonts w:ascii="Arial" w:eastAsia="等线" w:hAnsi="Arial" w:cs="Arial"/>
          <w:b/>
          <w:bCs/>
        </w:rPr>
        <w:t>PAN</w:t>
      </w:r>
      <w:r w:rsidRPr="0053751D">
        <w:rPr>
          <w:rFonts w:ascii="Arial" w:eastAsia="等线" w:hAnsi="Arial" w:cs="Arial"/>
          <w:b/>
          <w:bCs/>
        </w:rPr>
        <w:t>网络的关联和取消关联操作</w:t>
      </w:r>
    </w:p>
    <w:p w14:paraId="442CEFA6" w14:textId="6510AA7C" w:rsidR="0080261C" w:rsidRPr="0053751D" w:rsidRDefault="001D3106">
      <w:pPr>
        <w:spacing w:before="120" w:after="120" w:line="288" w:lineRule="auto"/>
        <w:ind w:firstLine="420"/>
        <w:rPr>
          <w:b/>
          <w:bCs/>
        </w:rPr>
      </w:pPr>
      <w:r w:rsidRPr="0053751D">
        <w:rPr>
          <w:rFonts w:ascii="Arial" w:eastAsia="等线" w:hAnsi="Arial" w:cs="Arial" w:hint="eastAsia"/>
          <w:b/>
          <w:bCs/>
        </w:rPr>
        <w:t>•</w:t>
      </w:r>
      <w:r w:rsidRPr="0053751D">
        <w:rPr>
          <w:rFonts w:ascii="Arial" w:eastAsia="等线" w:hAnsi="Arial" w:cs="Arial"/>
          <w:b/>
          <w:bCs/>
        </w:rPr>
        <w:t>支持无线信道通信安全</w:t>
      </w:r>
    </w:p>
    <w:p w14:paraId="0AF284D5" w14:textId="7E1A6628" w:rsidR="0080261C" w:rsidRPr="0053751D" w:rsidRDefault="001D3106">
      <w:pPr>
        <w:spacing w:before="120" w:after="120" w:line="288" w:lineRule="auto"/>
        <w:ind w:firstLine="420"/>
        <w:rPr>
          <w:b/>
          <w:bCs/>
        </w:rPr>
      </w:pPr>
      <w:r w:rsidRPr="0053751D">
        <w:rPr>
          <w:rFonts w:ascii="Arial" w:eastAsia="等线" w:hAnsi="Arial" w:cs="Arial" w:hint="eastAsia"/>
          <w:b/>
          <w:bCs/>
        </w:rPr>
        <w:t>•</w:t>
      </w:r>
      <w:r w:rsidRPr="0053751D">
        <w:rPr>
          <w:rFonts w:ascii="Arial" w:eastAsia="等线" w:hAnsi="Arial" w:cs="Arial"/>
          <w:b/>
          <w:bCs/>
        </w:rPr>
        <w:t>使用</w:t>
      </w:r>
      <w:r w:rsidRPr="0053751D">
        <w:rPr>
          <w:rFonts w:ascii="Arial" w:eastAsia="等线" w:hAnsi="Arial" w:cs="Arial"/>
          <w:b/>
          <w:bCs/>
        </w:rPr>
        <w:t>CSMA-CA</w:t>
      </w:r>
      <w:r w:rsidRPr="0053751D">
        <w:rPr>
          <w:rFonts w:ascii="Arial" w:eastAsia="等线" w:hAnsi="Arial" w:cs="Arial"/>
          <w:b/>
          <w:bCs/>
        </w:rPr>
        <w:t>机制访问信道</w:t>
      </w:r>
    </w:p>
    <w:p w14:paraId="14DE8479" w14:textId="4FF171E6" w:rsidR="0080261C" w:rsidRPr="0053751D" w:rsidRDefault="001D3106">
      <w:pPr>
        <w:spacing w:before="120" w:after="120" w:line="288" w:lineRule="auto"/>
        <w:ind w:firstLine="420"/>
        <w:rPr>
          <w:b/>
          <w:bCs/>
        </w:rPr>
      </w:pPr>
      <w:r w:rsidRPr="0053751D">
        <w:rPr>
          <w:rFonts w:ascii="Arial" w:eastAsia="等线" w:hAnsi="Arial" w:cs="Arial" w:hint="eastAsia"/>
          <w:b/>
          <w:bCs/>
        </w:rPr>
        <w:t>•</w:t>
      </w:r>
      <w:r w:rsidRPr="0053751D">
        <w:rPr>
          <w:rFonts w:ascii="Arial" w:eastAsia="等线" w:hAnsi="Arial" w:cs="Arial"/>
          <w:b/>
          <w:bCs/>
        </w:rPr>
        <w:t>支持不同设备的</w:t>
      </w:r>
      <w:r w:rsidRPr="0053751D">
        <w:rPr>
          <w:rFonts w:ascii="Arial" w:eastAsia="等线" w:hAnsi="Arial" w:cs="Arial"/>
          <w:b/>
          <w:bCs/>
        </w:rPr>
        <w:t>MAC</w:t>
      </w:r>
      <w:r w:rsidRPr="0053751D">
        <w:rPr>
          <w:rFonts w:ascii="Arial" w:eastAsia="等线" w:hAnsi="Arial" w:cs="Arial"/>
          <w:b/>
          <w:bCs/>
        </w:rPr>
        <w:t>子层间可靠传输</w:t>
      </w:r>
    </w:p>
    <w:p w14:paraId="378CC610" w14:textId="05CD0326" w:rsidR="0080261C" w:rsidRDefault="00000000">
      <w:pPr>
        <w:spacing w:before="120" w:after="120" w:line="288" w:lineRule="auto"/>
      </w:pPr>
      <w:r w:rsidRPr="002C4FD1">
        <w:rPr>
          <w:rFonts w:ascii="Arial" w:eastAsia="等线" w:hAnsi="Arial" w:cs="Arial"/>
          <w:b/>
          <w:bCs/>
        </w:rPr>
        <w:t>ZigBee</w:t>
      </w:r>
      <w:r w:rsidRPr="002C4FD1">
        <w:rPr>
          <w:rFonts w:ascii="Arial" w:eastAsia="等线" w:hAnsi="Arial" w:cs="Arial"/>
          <w:b/>
          <w:bCs/>
        </w:rPr>
        <w:t>协议</w:t>
      </w:r>
      <w:proofErr w:type="gramStart"/>
      <w:r w:rsidRPr="002C4FD1">
        <w:rPr>
          <w:rFonts w:ascii="Arial" w:eastAsia="等线" w:hAnsi="Arial" w:cs="Arial"/>
          <w:b/>
          <w:bCs/>
        </w:rPr>
        <w:t>栈</w:t>
      </w:r>
      <w:proofErr w:type="gramEnd"/>
      <w:r w:rsidRPr="002C4FD1">
        <w:rPr>
          <w:rFonts w:ascii="Arial" w:eastAsia="等线" w:hAnsi="Arial" w:cs="Arial"/>
          <w:b/>
          <w:bCs/>
        </w:rPr>
        <w:t>的</w:t>
      </w:r>
      <w:r w:rsidRPr="002C4FD1">
        <w:rPr>
          <w:rFonts w:ascii="Arial" w:eastAsia="等线" w:hAnsi="Arial" w:cs="Arial"/>
          <w:b/>
          <w:bCs/>
        </w:rPr>
        <w:t>MAC</w:t>
      </w:r>
      <w:r w:rsidRPr="002C4FD1">
        <w:rPr>
          <w:rFonts w:ascii="Arial" w:eastAsia="等线" w:hAnsi="Arial" w:cs="Arial"/>
          <w:b/>
          <w:bCs/>
        </w:rPr>
        <w:t>协议有两种模式：</w:t>
      </w:r>
      <w:r w:rsidRPr="00F94D37">
        <w:rPr>
          <w:rFonts w:ascii="Arial" w:eastAsia="等线" w:hAnsi="Arial" w:cs="Arial"/>
          <w:b/>
          <w:bCs/>
        </w:rPr>
        <w:t>信标模式</w:t>
      </w:r>
      <w:r>
        <w:rPr>
          <w:rFonts w:ascii="Arial" w:eastAsia="等线" w:hAnsi="Arial" w:cs="Arial"/>
        </w:rPr>
        <w:t>和</w:t>
      </w:r>
      <w:r w:rsidRPr="00F94D37">
        <w:rPr>
          <w:rFonts w:ascii="Arial" w:eastAsia="等线" w:hAnsi="Arial" w:cs="Arial"/>
          <w:b/>
          <w:bCs/>
        </w:rPr>
        <w:t>非信标模式</w:t>
      </w:r>
    </w:p>
    <w:p w14:paraId="2E971ED1" w14:textId="07F32CD0" w:rsidR="0080261C" w:rsidRDefault="00F94D37">
      <w:pPr>
        <w:spacing w:before="120" w:after="120" w:line="288" w:lineRule="auto"/>
        <w:ind w:firstLine="420"/>
      </w:pPr>
      <w:r>
        <w:rPr>
          <w:rFonts w:ascii="Arial" w:eastAsia="等线" w:hAnsi="Arial" w:cs="Arial" w:hint="eastAsia"/>
        </w:rPr>
        <w:t>1</w:t>
      </w:r>
      <w:r>
        <w:rPr>
          <w:rFonts w:ascii="Arial" w:eastAsia="等线" w:hAnsi="Arial" w:cs="Arial" w:hint="eastAsia"/>
        </w:rPr>
        <w:t>）</w:t>
      </w:r>
      <w:r w:rsidRPr="00D5133E">
        <w:rPr>
          <w:rFonts w:ascii="Arial" w:eastAsia="等线" w:hAnsi="Arial" w:cs="Arial"/>
          <w:u w:val="single"/>
        </w:rPr>
        <w:t>信标模式下</w:t>
      </w:r>
      <w:r>
        <w:rPr>
          <w:rFonts w:ascii="Arial" w:eastAsia="等线" w:hAnsi="Arial" w:cs="Arial"/>
        </w:rPr>
        <w:t>，设备之间竞争信道时使用</w:t>
      </w:r>
      <w:r w:rsidRPr="00F94D37">
        <w:rPr>
          <w:rFonts w:ascii="Arial" w:eastAsia="等线" w:hAnsi="Arial" w:cs="Arial"/>
          <w:b/>
          <w:bCs/>
        </w:rPr>
        <w:t>带时隙的</w:t>
      </w:r>
      <w:r w:rsidRPr="00F94D37">
        <w:rPr>
          <w:rFonts w:ascii="Arial" w:eastAsia="等线" w:hAnsi="Arial" w:cs="Arial"/>
          <w:b/>
          <w:bCs/>
        </w:rPr>
        <w:t>CSMA/CA</w:t>
      </w:r>
      <w:r w:rsidR="00D5133E" w:rsidRPr="00D5133E">
        <w:rPr>
          <w:rFonts w:ascii="Arial" w:eastAsia="等线" w:hAnsi="Arial" w:cs="Arial"/>
          <w:b/>
          <w:bCs/>
        </w:rPr>
        <w:t>(</w:t>
      </w:r>
      <w:r w:rsidR="00D5133E" w:rsidRPr="00D5133E">
        <w:rPr>
          <w:rFonts w:ascii="Arial" w:eastAsia="等线" w:hAnsi="Arial" w:cs="Arial"/>
          <w:b/>
          <w:bCs/>
        </w:rPr>
        <w:t>星型</w:t>
      </w:r>
      <w:r w:rsidR="00D5133E" w:rsidRPr="00D5133E">
        <w:rPr>
          <w:rFonts w:ascii="Arial" w:eastAsia="等线" w:hAnsi="Arial" w:cs="Arial"/>
          <w:b/>
          <w:bCs/>
        </w:rPr>
        <w:t>)</w:t>
      </w:r>
    </w:p>
    <w:p w14:paraId="76860AF1" w14:textId="42184644" w:rsidR="0080261C" w:rsidRDefault="00000000" w:rsidP="0052304E">
      <w:pPr>
        <w:spacing w:before="120" w:after="120" w:line="288" w:lineRule="auto"/>
        <w:ind w:left="1100" w:hangingChars="500" w:hanging="1100"/>
      </w:pPr>
      <w:r>
        <w:rPr>
          <w:rFonts w:ascii="Arial" w:eastAsia="等线" w:hAnsi="Arial" w:cs="Arial"/>
        </w:rPr>
        <w:t>工作原理：在信标模式下，网络协调器</w:t>
      </w:r>
      <w:r w:rsidRPr="003C35D4">
        <w:rPr>
          <w:rFonts w:ascii="Arial" w:eastAsia="等线" w:hAnsi="Arial" w:cs="Arial"/>
          <w:b/>
          <w:bCs/>
        </w:rPr>
        <w:t>利用</w:t>
      </w:r>
      <w:proofErr w:type="gramStart"/>
      <w:r w:rsidRPr="003C35D4">
        <w:rPr>
          <w:rFonts w:ascii="Arial" w:eastAsia="等线" w:hAnsi="Arial" w:cs="Arial"/>
          <w:b/>
          <w:bCs/>
        </w:rPr>
        <w:t>超帧管理</w:t>
      </w:r>
      <w:proofErr w:type="gramEnd"/>
      <w:r>
        <w:rPr>
          <w:rFonts w:ascii="Arial" w:eastAsia="等线" w:hAnsi="Arial" w:cs="Arial"/>
        </w:rPr>
        <w:t>节点对信道的使用。协调器定时广播信标帧，终端节点通过侦听</w:t>
      </w:r>
      <w:proofErr w:type="gramStart"/>
      <w:r>
        <w:rPr>
          <w:rFonts w:ascii="Arial" w:eastAsia="等线" w:hAnsi="Arial" w:cs="Arial"/>
        </w:rPr>
        <w:t>信标帧来实现</w:t>
      </w:r>
      <w:proofErr w:type="gramEnd"/>
      <w:r>
        <w:rPr>
          <w:rFonts w:ascii="Arial" w:eastAsia="等线" w:hAnsi="Arial" w:cs="Arial"/>
        </w:rPr>
        <w:t>同步并通过</w:t>
      </w:r>
      <w:proofErr w:type="gramStart"/>
      <w:r>
        <w:rPr>
          <w:rFonts w:ascii="Arial" w:eastAsia="等线" w:hAnsi="Arial" w:cs="Arial"/>
        </w:rPr>
        <w:t>信标帧来识别</w:t>
      </w:r>
      <w:proofErr w:type="gramEnd"/>
      <w:r>
        <w:rPr>
          <w:rFonts w:ascii="Arial" w:eastAsia="等线" w:hAnsi="Arial" w:cs="Arial"/>
        </w:rPr>
        <w:t>网络</w:t>
      </w:r>
    </w:p>
    <w:p w14:paraId="0F5EC9A6" w14:textId="345339C2" w:rsidR="0080261C" w:rsidRDefault="00F94D37">
      <w:pPr>
        <w:spacing w:before="120" w:after="120" w:line="288" w:lineRule="auto"/>
        <w:ind w:firstLine="420"/>
      </w:pPr>
      <w:r>
        <w:rPr>
          <w:rFonts w:ascii="Arial" w:eastAsia="等线" w:hAnsi="Arial" w:cs="Arial" w:hint="eastAsia"/>
        </w:rPr>
        <w:t>2</w:t>
      </w:r>
      <w:r>
        <w:rPr>
          <w:rFonts w:ascii="Arial" w:eastAsia="等线" w:hAnsi="Arial" w:cs="Arial" w:hint="eastAsia"/>
        </w:rPr>
        <w:t>）</w:t>
      </w:r>
      <w:r w:rsidRPr="00D5133E">
        <w:rPr>
          <w:rFonts w:ascii="Arial" w:eastAsia="等线" w:hAnsi="Arial" w:cs="Arial"/>
          <w:u w:val="single"/>
        </w:rPr>
        <w:t>非信标模式下</w:t>
      </w:r>
      <w:r>
        <w:rPr>
          <w:rFonts w:ascii="Arial" w:eastAsia="等线" w:hAnsi="Arial" w:cs="Arial"/>
        </w:rPr>
        <w:t>，设备之间竞争信道时使用</w:t>
      </w:r>
      <w:r w:rsidRPr="00F94D37">
        <w:rPr>
          <w:rFonts w:ascii="Arial" w:eastAsia="等线" w:hAnsi="Arial" w:cs="Arial"/>
          <w:b/>
          <w:bCs/>
        </w:rPr>
        <w:t>非时隙的</w:t>
      </w:r>
      <w:r w:rsidRPr="00F94D37">
        <w:rPr>
          <w:rFonts w:ascii="Arial" w:eastAsia="等线" w:hAnsi="Arial" w:cs="Arial"/>
          <w:b/>
          <w:bCs/>
        </w:rPr>
        <w:t>CSMA/CA</w:t>
      </w:r>
      <w:r w:rsidR="00D5133E" w:rsidRPr="00D5133E">
        <w:rPr>
          <w:rFonts w:ascii="Arial" w:eastAsia="等线" w:hAnsi="Arial" w:cs="Arial"/>
          <w:b/>
          <w:bCs/>
        </w:rPr>
        <w:t>(</w:t>
      </w:r>
      <w:r w:rsidR="00D5133E">
        <w:rPr>
          <w:rFonts w:ascii="Arial" w:eastAsia="等线" w:hAnsi="Arial" w:cs="Arial" w:hint="eastAsia"/>
          <w:b/>
          <w:bCs/>
        </w:rPr>
        <w:t>树状</w:t>
      </w:r>
      <w:r w:rsidR="00DC5ECF">
        <w:rPr>
          <w:rFonts w:ascii="Arial" w:eastAsia="等线" w:hAnsi="Arial" w:cs="Arial" w:hint="eastAsia"/>
          <w:b/>
          <w:bCs/>
        </w:rPr>
        <w:t>、</w:t>
      </w:r>
      <w:r w:rsidR="00D5133E">
        <w:rPr>
          <w:rFonts w:ascii="Arial" w:eastAsia="等线" w:hAnsi="Arial" w:cs="Arial" w:hint="eastAsia"/>
          <w:b/>
          <w:bCs/>
        </w:rPr>
        <w:t>网状</w:t>
      </w:r>
      <w:r w:rsidR="00D5133E" w:rsidRPr="00D5133E">
        <w:rPr>
          <w:rFonts w:ascii="Arial" w:eastAsia="等线" w:hAnsi="Arial" w:cs="Arial"/>
          <w:b/>
          <w:bCs/>
        </w:rPr>
        <w:t>)</w:t>
      </w:r>
    </w:p>
    <w:p w14:paraId="426A8FCA" w14:textId="77777777" w:rsidR="0080261C" w:rsidRDefault="00000000" w:rsidP="0052304E">
      <w:pPr>
        <w:spacing w:before="120" w:after="120" w:line="288" w:lineRule="auto"/>
        <w:ind w:left="1100" w:hangingChars="500" w:hanging="1100"/>
      </w:pPr>
      <w:r>
        <w:rPr>
          <w:rFonts w:ascii="Arial" w:eastAsia="等线" w:hAnsi="Arial" w:cs="Arial"/>
        </w:rPr>
        <w:t>工作原理：在非信标模式下，协调器并不是周期性地广播信标帧，而是在某个端设备向其发出请求时再向它单播信标帧。因此，无需通过</w:t>
      </w:r>
      <w:proofErr w:type="gramStart"/>
      <w:r>
        <w:rPr>
          <w:rFonts w:ascii="Arial" w:eastAsia="等线" w:hAnsi="Arial" w:cs="Arial"/>
        </w:rPr>
        <w:t>超帧进行</w:t>
      </w:r>
      <w:proofErr w:type="gramEnd"/>
      <w:r>
        <w:rPr>
          <w:rFonts w:ascii="Arial" w:eastAsia="等线" w:hAnsi="Arial" w:cs="Arial"/>
        </w:rPr>
        <w:t>定时。</w:t>
      </w:r>
    </w:p>
    <w:p w14:paraId="0D1B11DA" w14:textId="26DF7386" w:rsidR="0080261C" w:rsidRDefault="003E668E" w:rsidP="003E668E">
      <w:pPr>
        <w:spacing w:before="120" w:after="120" w:line="288" w:lineRule="auto"/>
      </w:pPr>
      <w:r>
        <w:rPr>
          <w:rFonts w:ascii="Arial" w:eastAsia="等线" w:hAnsi="Arial" w:cs="Arial" w:hint="eastAsia"/>
        </w:rPr>
        <w:t>3.</w:t>
      </w:r>
      <w:r>
        <w:rPr>
          <w:rFonts w:ascii="Arial" w:eastAsia="等线" w:hAnsi="Arial" w:cs="Arial"/>
        </w:rPr>
        <w:t>网络层</w:t>
      </w:r>
      <w:r w:rsidR="00F74635">
        <w:rPr>
          <w:rFonts w:ascii="Arial" w:eastAsia="等线" w:hAnsi="Arial" w:cs="Arial" w:hint="eastAsia"/>
        </w:rPr>
        <w:t>（</w:t>
      </w:r>
      <w:r w:rsidR="00F74635">
        <w:rPr>
          <w:rFonts w:ascii="Arial" w:eastAsia="等线" w:hAnsi="Arial" w:cs="Arial" w:hint="eastAsia"/>
        </w:rPr>
        <w:t>Zigbee</w:t>
      </w:r>
      <w:r w:rsidR="00F74635">
        <w:rPr>
          <w:rFonts w:ascii="Arial" w:eastAsia="等线" w:hAnsi="Arial" w:cs="Arial" w:hint="eastAsia"/>
        </w:rPr>
        <w:t>协议</w:t>
      </w:r>
      <w:proofErr w:type="gramStart"/>
      <w:r w:rsidR="00F74635">
        <w:rPr>
          <w:rFonts w:ascii="Arial" w:eastAsia="等线" w:hAnsi="Arial" w:cs="Arial" w:hint="eastAsia"/>
        </w:rPr>
        <w:t>栈</w:t>
      </w:r>
      <w:proofErr w:type="gramEnd"/>
      <w:r w:rsidR="00F74635">
        <w:rPr>
          <w:rFonts w:ascii="Arial" w:eastAsia="等线" w:hAnsi="Arial" w:cs="Arial" w:hint="eastAsia"/>
        </w:rPr>
        <w:t>的核心）</w:t>
      </w:r>
    </w:p>
    <w:p w14:paraId="62888706" w14:textId="77777777" w:rsidR="0080261C" w:rsidRPr="00235A2A" w:rsidRDefault="00000000">
      <w:pPr>
        <w:spacing w:before="120" w:after="120" w:line="288" w:lineRule="auto"/>
        <w:rPr>
          <w:b/>
          <w:bCs/>
          <w:u w:val="single"/>
        </w:rPr>
      </w:pPr>
      <w:r w:rsidRPr="00235A2A">
        <w:rPr>
          <w:rFonts w:ascii="Arial" w:eastAsia="等线" w:hAnsi="Arial" w:cs="Arial"/>
          <w:b/>
          <w:bCs/>
          <w:u w:val="single"/>
        </w:rPr>
        <w:t>网络层的主要任务：</w:t>
      </w:r>
    </w:p>
    <w:p w14:paraId="2AB0DF2D" w14:textId="766CF4FD" w:rsidR="0080261C" w:rsidRPr="00E12F36" w:rsidRDefault="00CA2B00">
      <w:pPr>
        <w:spacing w:before="120" w:after="120" w:line="288" w:lineRule="auto"/>
        <w:ind w:firstLine="420"/>
        <w:rPr>
          <w:b/>
          <w:bCs/>
        </w:rPr>
      </w:pPr>
      <w:r w:rsidRPr="00E12F36">
        <w:rPr>
          <w:rFonts w:ascii="Arial" w:eastAsia="等线" w:hAnsi="Arial" w:cs="Arial" w:hint="eastAsia"/>
          <w:b/>
          <w:bCs/>
        </w:rPr>
        <w:t>•</w:t>
      </w:r>
      <w:r w:rsidRPr="00E12F36">
        <w:rPr>
          <w:rFonts w:ascii="Arial" w:eastAsia="等线" w:hAnsi="Arial" w:cs="Arial"/>
          <w:b/>
          <w:bCs/>
        </w:rPr>
        <w:t>建立新的网络，处理节点的进入和离开</w:t>
      </w:r>
    </w:p>
    <w:p w14:paraId="5E6E8DB3" w14:textId="22E8C8A5" w:rsidR="0080261C" w:rsidRPr="00E12F36" w:rsidRDefault="00CA2B00">
      <w:pPr>
        <w:spacing w:before="120" w:after="120" w:line="288" w:lineRule="auto"/>
        <w:ind w:firstLine="420"/>
        <w:rPr>
          <w:b/>
          <w:bCs/>
        </w:rPr>
      </w:pPr>
      <w:r w:rsidRPr="00E12F36">
        <w:rPr>
          <w:rFonts w:ascii="Arial" w:eastAsia="等线" w:hAnsi="Arial" w:cs="Arial" w:hint="eastAsia"/>
          <w:b/>
          <w:bCs/>
        </w:rPr>
        <w:t>•</w:t>
      </w:r>
      <w:r w:rsidRPr="00E12F36">
        <w:rPr>
          <w:rFonts w:ascii="Arial" w:eastAsia="等线" w:hAnsi="Arial" w:cs="Arial"/>
          <w:b/>
          <w:bCs/>
        </w:rPr>
        <w:t>根据网络类型设置节点的协议堆栈，使网络协调器对节点分配地址</w:t>
      </w:r>
    </w:p>
    <w:p w14:paraId="523EE963" w14:textId="4FB314BE" w:rsidR="0080261C" w:rsidRPr="00E12F36" w:rsidRDefault="00CA2B00">
      <w:pPr>
        <w:spacing w:before="120" w:after="120" w:line="288" w:lineRule="auto"/>
        <w:ind w:firstLine="420"/>
        <w:rPr>
          <w:b/>
          <w:bCs/>
        </w:rPr>
      </w:pPr>
      <w:r w:rsidRPr="00E12F36">
        <w:rPr>
          <w:rFonts w:ascii="Arial" w:eastAsia="等线" w:hAnsi="Arial" w:cs="Arial" w:hint="eastAsia"/>
          <w:b/>
          <w:bCs/>
        </w:rPr>
        <w:lastRenderedPageBreak/>
        <w:t>•</w:t>
      </w:r>
      <w:r w:rsidRPr="00E12F36">
        <w:rPr>
          <w:rFonts w:ascii="Arial" w:eastAsia="等线" w:hAnsi="Arial" w:cs="Arial"/>
          <w:b/>
          <w:bCs/>
        </w:rPr>
        <w:t>保证节点之间的同步</w:t>
      </w:r>
    </w:p>
    <w:p w14:paraId="528C613E" w14:textId="615C8832" w:rsidR="0080261C" w:rsidRPr="00E12F36" w:rsidRDefault="00CA2B00">
      <w:pPr>
        <w:spacing w:before="120" w:after="120" w:line="288" w:lineRule="auto"/>
        <w:ind w:firstLine="420"/>
        <w:rPr>
          <w:b/>
          <w:bCs/>
        </w:rPr>
      </w:pPr>
      <w:r w:rsidRPr="00E12F36">
        <w:rPr>
          <w:rFonts w:ascii="Arial" w:eastAsia="等线" w:hAnsi="Arial" w:cs="Arial" w:hint="eastAsia"/>
          <w:b/>
          <w:bCs/>
        </w:rPr>
        <w:t>•</w:t>
      </w:r>
      <w:r w:rsidRPr="00E12F36">
        <w:rPr>
          <w:rFonts w:ascii="Arial" w:eastAsia="等线" w:hAnsi="Arial" w:cs="Arial"/>
          <w:b/>
          <w:bCs/>
        </w:rPr>
        <w:t>提供网络的路由</w:t>
      </w:r>
    </w:p>
    <w:p w14:paraId="6E7B5F0A" w14:textId="1AE9EA9D" w:rsidR="0080261C" w:rsidRPr="00E12F36" w:rsidRDefault="00CA2B00" w:rsidP="00F74635">
      <w:pPr>
        <w:spacing w:before="120" w:after="120" w:line="288" w:lineRule="auto"/>
        <w:ind w:firstLineChars="200" w:firstLine="440"/>
        <w:rPr>
          <w:b/>
          <w:bCs/>
        </w:rPr>
      </w:pPr>
      <w:r w:rsidRPr="00E12F36">
        <w:rPr>
          <w:rFonts w:ascii="Arial" w:eastAsia="等线" w:hAnsi="Arial" w:cs="Arial" w:hint="eastAsia"/>
          <w:b/>
          <w:bCs/>
        </w:rPr>
        <w:t>•</w:t>
      </w:r>
      <w:r w:rsidRPr="00E12F36">
        <w:rPr>
          <w:rFonts w:ascii="Arial" w:eastAsia="等线" w:hAnsi="Arial" w:cs="Arial"/>
          <w:b/>
          <w:bCs/>
        </w:rPr>
        <w:t>保证数据的完整性</w:t>
      </w:r>
    </w:p>
    <w:p w14:paraId="0DF9E278" w14:textId="2E91655A" w:rsidR="0080261C" w:rsidRPr="00E12F36" w:rsidRDefault="00CA2B00">
      <w:pPr>
        <w:spacing w:before="120" w:after="120" w:line="288" w:lineRule="auto"/>
        <w:ind w:firstLine="420"/>
        <w:rPr>
          <w:b/>
          <w:bCs/>
        </w:rPr>
      </w:pPr>
      <w:r w:rsidRPr="00E12F36">
        <w:rPr>
          <w:rFonts w:ascii="Arial" w:eastAsia="等线" w:hAnsi="Arial" w:cs="Arial" w:hint="eastAsia"/>
          <w:b/>
          <w:bCs/>
        </w:rPr>
        <w:t>•</w:t>
      </w:r>
      <w:r w:rsidRPr="00E12F36">
        <w:rPr>
          <w:rFonts w:ascii="Arial" w:eastAsia="等线" w:hAnsi="Arial" w:cs="Arial"/>
          <w:b/>
          <w:bCs/>
        </w:rPr>
        <w:t>使用可选的</w:t>
      </w:r>
      <w:r w:rsidRPr="00E12F36">
        <w:rPr>
          <w:rFonts w:ascii="Arial" w:eastAsia="等线" w:hAnsi="Arial" w:cs="Arial"/>
          <w:b/>
          <w:bCs/>
        </w:rPr>
        <w:t>AES-128</w:t>
      </w:r>
      <w:r w:rsidRPr="00E12F36">
        <w:rPr>
          <w:rFonts w:ascii="Arial" w:eastAsia="等线" w:hAnsi="Arial" w:cs="Arial"/>
          <w:b/>
          <w:bCs/>
        </w:rPr>
        <w:t>对通信加密</w:t>
      </w:r>
    </w:p>
    <w:p w14:paraId="4671D55C" w14:textId="7F8BAAF3" w:rsidR="0080261C" w:rsidRDefault="003E668E" w:rsidP="003E668E">
      <w:pPr>
        <w:spacing w:before="120" w:after="120" w:line="288" w:lineRule="auto"/>
      </w:pPr>
      <w:r>
        <w:rPr>
          <w:rFonts w:ascii="Arial" w:eastAsia="等线" w:hAnsi="Arial" w:cs="Arial" w:hint="eastAsia"/>
        </w:rPr>
        <w:t>4.</w:t>
      </w:r>
      <w:r>
        <w:rPr>
          <w:rFonts w:ascii="Arial" w:eastAsia="等线" w:hAnsi="Arial" w:cs="Arial"/>
        </w:rPr>
        <w:t>应用层</w:t>
      </w:r>
    </w:p>
    <w:p w14:paraId="1812F401" w14:textId="77777777" w:rsidR="0080261C" w:rsidRDefault="00000000">
      <w:pPr>
        <w:spacing w:before="120" w:after="120" w:line="288" w:lineRule="auto"/>
        <w:rPr>
          <w:rFonts w:ascii="Arial" w:eastAsia="等线" w:hAnsi="Arial" w:cs="Arial"/>
        </w:rPr>
      </w:pPr>
      <w:r>
        <w:rPr>
          <w:rFonts w:ascii="Arial" w:eastAsia="等线" w:hAnsi="Arial" w:cs="Arial"/>
        </w:rPr>
        <w:t>组成：应用支持子层（</w:t>
      </w:r>
      <w:r>
        <w:rPr>
          <w:rFonts w:ascii="Arial" w:eastAsia="等线" w:hAnsi="Arial" w:cs="Arial"/>
        </w:rPr>
        <w:t>APS</w:t>
      </w:r>
      <w:r>
        <w:rPr>
          <w:rFonts w:ascii="Arial" w:eastAsia="等线" w:hAnsi="Arial" w:cs="Arial"/>
        </w:rPr>
        <w:t>）、厂商定义的应用对象（</w:t>
      </w:r>
      <w:r>
        <w:rPr>
          <w:rFonts w:ascii="Arial" w:eastAsia="等线" w:hAnsi="Arial" w:cs="Arial"/>
        </w:rPr>
        <w:t>AF</w:t>
      </w:r>
      <w:r>
        <w:rPr>
          <w:rFonts w:ascii="Arial" w:eastAsia="等线" w:hAnsi="Arial" w:cs="Arial"/>
        </w:rPr>
        <w:t>）、设备对象（</w:t>
      </w:r>
      <w:r>
        <w:rPr>
          <w:rFonts w:ascii="Arial" w:eastAsia="等线" w:hAnsi="Arial" w:cs="Arial"/>
        </w:rPr>
        <w:t>ZDO</w:t>
      </w:r>
      <w:r>
        <w:rPr>
          <w:rFonts w:ascii="Arial" w:eastAsia="等线" w:hAnsi="Arial" w:cs="Arial"/>
        </w:rPr>
        <w:t>）</w:t>
      </w:r>
    </w:p>
    <w:p w14:paraId="6208F083" w14:textId="77777777" w:rsidR="00F84A61" w:rsidRDefault="00F84A61">
      <w:pPr>
        <w:spacing w:before="120" w:after="120" w:line="288" w:lineRule="auto"/>
        <w:rPr>
          <w:rFonts w:ascii="Arial" w:eastAsia="等线" w:hAnsi="Arial" w:cs="Arial"/>
        </w:rPr>
      </w:pPr>
    </w:p>
    <w:p w14:paraId="6F48941D" w14:textId="018B6EC6" w:rsidR="00F84A61" w:rsidRPr="00235A2A" w:rsidRDefault="00F84A61">
      <w:pPr>
        <w:spacing w:before="120" w:after="120" w:line="288" w:lineRule="auto"/>
        <w:rPr>
          <w:b/>
          <w:bCs/>
          <w:u w:val="single"/>
        </w:rPr>
      </w:pPr>
      <w:r w:rsidRPr="00235A2A">
        <w:rPr>
          <w:rFonts w:ascii="Arial" w:eastAsia="等线" w:hAnsi="Arial" w:cs="Arial" w:hint="eastAsia"/>
          <w:b/>
          <w:bCs/>
          <w:u w:val="single"/>
        </w:rPr>
        <w:t>Z</w:t>
      </w:r>
      <w:r w:rsidRPr="00235A2A">
        <w:rPr>
          <w:rFonts w:ascii="Arial" w:eastAsia="等线" w:hAnsi="Arial" w:cs="Arial"/>
          <w:b/>
          <w:bCs/>
          <w:u w:val="single"/>
        </w:rPr>
        <w:t>i</w:t>
      </w:r>
      <w:r w:rsidRPr="00235A2A">
        <w:rPr>
          <w:rFonts w:ascii="Arial" w:eastAsia="等线" w:hAnsi="Arial" w:cs="Arial" w:hint="eastAsia"/>
          <w:b/>
          <w:bCs/>
          <w:u w:val="single"/>
        </w:rPr>
        <w:t>gbee</w:t>
      </w:r>
      <w:r w:rsidRPr="00235A2A">
        <w:rPr>
          <w:rFonts w:ascii="Arial" w:eastAsia="等线" w:hAnsi="Arial" w:cs="Arial" w:hint="eastAsia"/>
          <w:b/>
          <w:bCs/>
          <w:u w:val="single"/>
        </w:rPr>
        <w:t>原语：请求原语、指示原语、响应原语、确认原语</w:t>
      </w:r>
    </w:p>
    <w:p w14:paraId="13215DBE" w14:textId="3286923D" w:rsidR="0012141D" w:rsidRDefault="00000000">
      <w:pPr>
        <w:spacing w:before="320" w:after="120" w:line="288" w:lineRule="auto"/>
        <w:outlineLvl w:val="1"/>
        <w:rPr>
          <w:rFonts w:ascii="Arial" w:eastAsia="等线" w:hAnsi="Arial" w:cs="Arial"/>
          <w:b/>
          <w:sz w:val="32"/>
        </w:rPr>
      </w:pPr>
      <w:bookmarkStart w:id="6" w:name="heading_5"/>
      <w:r>
        <w:rPr>
          <w:rFonts w:ascii="Arial" w:eastAsia="等线" w:hAnsi="Arial" w:cs="Arial"/>
          <w:b/>
          <w:sz w:val="32"/>
        </w:rPr>
        <w:t>ZigBee</w:t>
      </w:r>
      <w:r>
        <w:rPr>
          <w:rFonts w:ascii="Arial" w:eastAsia="等线" w:hAnsi="Arial" w:cs="Arial"/>
          <w:b/>
          <w:sz w:val="32"/>
        </w:rPr>
        <w:t>网络的拓扑结构</w:t>
      </w:r>
      <w:bookmarkEnd w:id="6"/>
    </w:p>
    <w:p w14:paraId="54B9DFF6" w14:textId="3FA59C8C" w:rsidR="0012141D" w:rsidRDefault="0012141D">
      <w:pPr>
        <w:spacing w:before="120" w:after="120" w:line="288" w:lineRule="auto"/>
        <w:rPr>
          <w:rFonts w:ascii="Arial" w:eastAsia="等线" w:hAnsi="Arial" w:cs="Arial"/>
          <w:b/>
          <w:sz w:val="32"/>
        </w:rPr>
      </w:pPr>
      <w:r w:rsidRPr="002E68A0">
        <w:rPr>
          <w:rFonts w:ascii="Arial" w:eastAsia="等线" w:hAnsi="Arial" w:cs="Arial"/>
          <w:b/>
          <w:bCs/>
        </w:rPr>
        <w:t>设备</w:t>
      </w:r>
      <w:r>
        <w:rPr>
          <w:rFonts w:ascii="Arial" w:eastAsia="等线" w:hAnsi="Arial" w:cs="Arial" w:hint="eastAsia"/>
          <w:b/>
          <w:bCs/>
        </w:rPr>
        <w:t>类型：</w:t>
      </w:r>
    </w:p>
    <w:p w14:paraId="3664EC7B" w14:textId="1ACA1F79" w:rsidR="0012141D" w:rsidRDefault="0012141D">
      <w:pPr>
        <w:spacing w:before="120" w:after="120" w:line="288" w:lineRule="auto"/>
        <w:rPr>
          <w:rFonts w:ascii="Arial" w:eastAsia="等线" w:hAnsi="Arial" w:cs="Arial"/>
          <w:b/>
          <w:bCs/>
        </w:rPr>
      </w:pPr>
      <w:r>
        <w:rPr>
          <w:rFonts w:ascii="Arial" w:eastAsia="等线" w:hAnsi="Arial" w:cs="Arial" w:hint="eastAsia"/>
          <w:b/>
          <w:bCs/>
        </w:rPr>
        <w:t>1.</w:t>
      </w:r>
      <w:r w:rsidRPr="002E68A0">
        <w:rPr>
          <w:rFonts w:ascii="Arial" w:eastAsia="等线" w:hAnsi="Arial" w:cs="Arial"/>
          <w:b/>
          <w:bCs/>
        </w:rPr>
        <w:t>全功能设备（</w:t>
      </w:r>
      <w:r w:rsidRPr="002E68A0">
        <w:rPr>
          <w:rFonts w:ascii="Arial" w:eastAsia="等线" w:hAnsi="Arial" w:cs="Arial"/>
          <w:b/>
          <w:bCs/>
        </w:rPr>
        <w:t>FFD</w:t>
      </w:r>
      <w:r w:rsidRPr="002E68A0">
        <w:rPr>
          <w:rFonts w:ascii="Arial" w:eastAsia="等线" w:hAnsi="Arial" w:cs="Arial"/>
          <w:b/>
          <w:bCs/>
        </w:rPr>
        <w:t>）</w:t>
      </w:r>
    </w:p>
    <w:p w14:paraId="4A359A35" w14:textId="5AD4F26B" w:rsidR="0080261C" w:rsidRPr="00FF4575" w:rsidRDefault="00000000" w:rsidP="00E11911">
      <w:pPr>
        <w:spacing w:before="120" w:after="120" w:line="288" w:lineRule="auto"/>
        <w:ind w:firstLineChars="100" w:firstLine="220"/>
        <w:rPr>
          <w:u w:val="single"/>
        </w:rPr>
      </w:pPr>
      <w:r w:rsidRPr="00FF4575">
        <w:rPr>
          <w:rFonts w:ascii="Arial" w:eastAsia="等线" w:hAnsi="Arial" w:cs="Arial"/>
          <w:u w:val="single"/>
        </w:rPr>
        <w:t>工作模式</w:t>
      </w:r>
      <w:r w:rsidR="00DF018B" w:rsidRPr="00FF4575">
        <w:rPr>
          <w:rFonts w:ascii="Arial" w:eastAsia="等线" w:hAnsi="Arial" w:cs="Arial" w:hint="eastAsia"/>
          <w:u w:val="single"/>
        </w:rPr>
        <w:t>（功能）</w:t>
      </w:r>
      <w:r w:rsidRPr="00FF4575">
        <w:rPr>
          <w:rFonts w:ascii="Arial" w:eastAsia="等线" w:hAnsi="Arial" w:cs="Arial"/>
          <w:u w:val="single"/>
        </w:rPr>
        <w:t>：</w:t>
      </w:r>
      <w:r w:rsidR="002E68A0" w:rsidRPr="00FF4575">
        <w:rPr>
          <w:rFonts w:ascii="Arial" w:eastAsia="等线" w:hAnsi="Arial" w:cs="Arial" w:hint="eastAsia"/>
          <w:u w:val="single"/>
        </w:rPr>
        <w:t>网络协调器、协调器、路由器、简单设备</w:t>
      </w:r>
    </w:p>
    <w:p w14:paraId="64850769" w14:textId="6CCEBD1F" w:rsidR="0012141D" w:rsidRDefault="0012141D" w:rsidP="00DF018B">
      <w:pPr>
        <w:spacing w:before="120" w:after="120" w:line="288" w:lineRule="auto"/>
        <w:rPr>
          <w:rFonts w:ascii="Arial" w:eastAsia="等线" w:hAnsi="Arial" w:cs="Arial"/>
          <w:b/>
          <w:bCs/>
        </w:rPr>
      </w:pPr>
      <w:r>
        <w:rPr>
          <w:rFonts w:ascii="Arial" w:eastAsia="等线" w:hAnsi="Arial" w:cs="Arial" w:hint="eastAsia"/>
          <w:b/>
          <w:bCs/>
        </w:rPr>
        <w:t>2.</w:t>
      </w:r>
      <w:r w:rsidRPr="00DF018B">
        <w:rPr>
          <w:rFonts w:ascii="Arial" w:eastAsia="等线" w:hAnsi="Arial" w:cs="Arial"/>
          <w:b/>
          <w:bCs/>
        </w:rPr>
        <w:t>精简功能设备（</w:t>
      </w:r>
      <w:r w:rsidRPr="00DF018B">
        <w:rPr>
          <w:rFonts w:ascii="Arial" w:eastAsia="等线" w:hAnsi="Arial" w:cs="Arial"/>
          <w:b/>
          <w:bCs/>
        </w:rPr>
        <w:t>RFD</w:t>
      </w:r>
      <w:r w:rsidRPr="00DF018B">
        <w:rPr>
          <w:rFonts w:ascii="Arial" w:eastAsia="等线" w:hAnsi="Arial" w:cs="Arial"/>
          <w:b/>
          <w:bCs/>
        </w:rPr>
        <w:t>）</w:t>
      </w:r>
    </w:p>
    <w:p w14:paraId="0099DFF9" w14:textId="58D0FCF4" w:rsidR="0080261C" w:rsidRPr="00FF4575" w:rsidRDefault="00DF018B" w:rsidP="00E11911">
      <w:pPr>
        <w:spacing w:before="120" w:after="120" w:line="288" w:lineRule="auto"/>
        <w:ind w:firstLineChars="100" w:firstLine="220"/>
        <w:rPr>
          <w:b/>
          <w:bCs/>
          <w:u w:val="single"/>
        </w:rPr>
      </w:pPr>
      <w:r w:rsidRPr="00FF4575">
        <w:rPr>
          <w:rFonts w:ascii="Arial" w:eastAsia="等线" w:hAnsi="Arial" w:cs="Arial" w:hint="eastAsia"/>
          <w:u w:val="single"/>
        </w:rPr>
        <w:t>工作模式（功能）</w:t>
      </w:r>
      <w:r w:rsidRPr="00FF4575">
        <w:rPr>
          <w:rFonts w:ascii="Arial" w:eastAsia="等线" w:hAnsi="Arial" w:cs="Arial"/>
          <w:u w:val="single"/>
        </w:rPr>
        <w:t>：</w:t>
      </w:r>
      <w:r w:rsidRPr="00FF4575">
        <w:rPr>
          <w:rFonts w:ascii="Arial" w:eastAsia="等线" w:hAnsi="Arial" w:cs="Arial"/>
          <w:b/>
          <w:bCs/>
          <w:u w:val="single"/>
        </w:rPr>
        <w:t>只能</w:t>
      </w:r>
      <w:r w:rsidRPr="00FF4575">
        <w:rPr>
          <w:rFonts w:ascii="Arial" w:eastAsia="等线" w:hAnsi="Arial" w:cs="Arial"/>
          <w:u w:val="single"/>
        </w:rPr>
        <w:t>在网络中用作</w:t>
      </w:r>
      <w:r w:rsidRPr="00FF4575">
        <w:rPr>
          <w:rFonts w:ascii="Arial" w:eastAsia="等线" w:hAnsi="Arial" w:cs="Arial"/>
          <w:b/>
          <w:bCs/>
          <w:u w:val="single"/>
        </w:rPr>
        <w:t>终端设备</w:t>
      </w:r>
    </w:p>
    <w:p w14:paraId="31F46E44" w14:textId="77777777" w:rsidR="00B20265" w:rsidRDefault="00B20265" w:rsidP="00E11911">
      <w:pPr>
        <w:spacing w:before="120" w:after="120" w:line="288" w:lineRule="auto"/>
      </w:pPr>
    </w:p>
    <w:p w14:paraId="5BB116F6" w14:textId="3110D0C7" w:rsidR="0080261C" w:rsidRPr="00442C42" w:rsidRDefault="00000000">
      <w:pPr>
        <w:spacing w:before="120" w:after="120" w:line="288" w:lineRule="auto"/>
        <w:rPr>
          <w:u w:val="single"/>
        </w:rPr>
      </w:pPr>
      <w:r w:rsidRPr="00442C42">
        <w:rPr>
          <w:rFonts w:ascii="Arial" w:eastAsia="等线" w:hAnsi="Arial" w:cs="Arial"/>
          <w:b/>
          <w:bCs/>
          <w:u w:val="single"/>
        </w:rPr>
        <w:t>ZigBee</w:t>
      </w:r>
      <w:r w:rsidRPr="00442C42">
        <w:rPr>
          <w:rFonts w:ascii="Arial" w:eastAsia="等线" w:hAnsi="Arial" w:cs="Arial"/>
          <w:b/>
          <w:bCs/>
          <w:u w:val="single"/>
        </w:rPr>
        <w:t>网络节点</w:t>
      </w:r>
      <w:r w:rsidR="00467D67" w:rsidRPr="00442C42">
        <w:rPr>
          <w:rFonts w:ascii="Arial" w:eastAsia="等线" w:hAnsi="Arial" w:cs="Arial" w:hint="eastAsia"/>
          <w:b/>
          <w:bCs/>
          <w:u w:val="single"/>
        </w:rPr>
        <w:t>类型</w:t>
      </w:r>
      <w:r w:rsidRPr="00442C42">
        <w:rPr>
          <w:rFonts w:ascii="Arial" w:eastAsia="等线" w:hAnsi="Arial" w:cs="Arial"/>
          <w:b/>
          <w:bCs/>
          <w:u w:val="single"/>
        </w:rPr>
        <w:t>：</w:t>
      </w:r>
      <w:r w:rsidRPr="00442C42">
        <w:rPr>
          <w:rFonts w:ascii="Arial" w:eastAsia="等线" w:hAnsi="Arial" w:cs="Arial"/>
          <w:u w:val="single"/>
        </w:rPr>
        <w:t>ZigBee</w:t>
      </w:r>
      <w:r w:rsidR="00BF41BC" w:rsidRPr="00442C42">
        <w:rPr>
          <w:rFonts w:ascii="Arial" w:eastAsia="等线" w:hAnsi="Arial" w:cs="Arial" w:hint="eastAsia"/>
          <w:u w:val="single"/>
        </w:rPr>
        <w:t>协调器节</w:t>
      </w:r>
      <w:r w:rsidRPr="00442C42">
        <w:rPr>
          <w:rFonts w:ascii="Arial" w:eastAsia="等线" w:hAnsi="Arial" w:cs="Arial"/>
          <w:u w:val="single"/>
        </w:rPr>
        <w:t>点、</w:t>
      </w:r>
      <w:r w:rsidRPr="00442C42">
        <w:rPr>
          <w:rFonts w:ascii="Arial" w:eastAsia="等线" w:hAnsi="Arial" w:cs="Arial"/>
          <w:u w:val="single"/>
        </w:rPr>
        <w:t>ZigBee</w:t>
      </w:r>
      <w:r w:rsidRPr="00442C42">
        <w:rPr>
          <w:rFonts w:ascii="Arial" w:eastAsia="等线" w:hAnsi="Arial" w:cs="Arial"/>
          <w:u w:val="single"/>
        </w:rPr>
        <w:t>路由</w:t>
      </w:r>
      <w:r w:rsidR="000840D5" w:rsidRPr="00442C42">
        <w:rPr>
          <w:rFonts w:ascii="Arial" w:eastAsia="等线" w:hAnsi="Arial" w:cs="Arial" w:hint="eastAsia"/>
          <w:u w:val="single"/>
        </w:rPr>
        <w:t>器</w:t>
      </w:r>
      <w:r w:rsidRPr="00442C42">
        <w:rPr>
          <w:rFonts w:ascii="Arial" w:eastAsia="等线" w:hAnsi="Arial" w:cs="Arial"/>
          <w:u w:val="single"/>
        </w:rPr>
        <w:t>节点</w:t>
      </w:r>
      <w:r w:rsidR="00442C42">
        <w:rPr>
          <w:rFonts w:ascii="Arial" w:eastAsia="等线" w:hAnsi="Arial" w:cs="Arial" w:hint="eastAsia"/>
          <w:u w:val="single"/>
        </w:rPr>
        <w:t>、</w:t>
      </w:r>
      <w:r w:rsidRPr="00442C42">
        <w:rPr>
          <w:rFonts w:ascii="Arial" w:eastAsia="等线" w:hAnsi="Arial" w:cs="Arial"/>
          <w:u w:val="single"/>
        </w:rPr>
        <w:t>ZigBee</w:t>
      </w:r>
      <w:r w:rsidRPr="00442C42">
        <w:rPr>
          <w:rFonts w:ascii="Arial" w:eastAsia="等线" w:hAnsi="Arial" w:cs="Arial"/>
          <w:u w:val="single"/>
        </w:rPr>
        <w:t>终端节点</w:t>
      </w:r>
    </w:p>
    <w:p w14:paraId="33CACE7F" w14:textId="6FA5FACD" w:rsidR="0080261C" w:rsidRDefault="00000000">
      <w:pPr>
        <w:spacing w:before="120" w:after="120" w:line="288" w:lineRule="auto"/>
      </w:pPr>
      <w:r>
        <w:rPr>
          <w:rFonts w:ascii="Arial" w:eastAsia="等线" w:hAnsi="Arial" w:cs="Arial"/>
        </w:rPr>
        <w:t>ZigBee</w:t>
      </w:r>
      <w:r w:rsidR="00121DEA" w:rsidRPr="00121DEA">
        <w:rPr>
          <w:rFonts w:ascii="Arial" w:eastAsia="等线" w:hAnsi="Arial" w:cs="Arial" w:hint="eastAsia"/>
        </w:rPr>
        <w:t>协调器节</w:t>
      </w:r>
      <w:r>
        <w:rPr>
          <w:rFonts w:ascii="Arial" w:eastAsia="等线" w:hAnsi="Arial" w:cs="Arial"/>
        </w:rPr>
        <w:t>点（</w:t>
      </w:r>
      <w:r>
        <w:rPr>
          <w:rFonts w:ascii="Arial" w:eastAsia="等线" w:hAnsi="Arial" w:cs="Arial"/>
        </w:rPr>
        <w:t>ZC</w:t>
      </w:r>
      <w:r>
        <w:rPr>
          <w:rFonts w:ascii="Arial" w:eastAsia="等线" w:hAnsi="Arial" w:cs="Arial"/>
        </w:rPr>
        <w:t>）</w:t>
      </w:r>
      <w:r w:rsidR="00121DEA" w:rsidRPr="0035091D">
        <w:rPr>
          <w:rFonts w:ascii="Arial" w:eastAsia="等线" w:hAnsi="Arial" w:cs="Arial" w:hint="eastAsia"/>
          <w:b/>
          <w:bCs/>
        </w:rPr>
        <w:t>特点</w:t>
      </w:r>
      <w:r w:rsidR="00121DEA">
        <w:rPr>
          <w:rFonts w:ascii="Arial" w:eastAsia="等线" w:hAnsi="Arial" w:cs="Arial" w:hint="eastAsia"/>
        </w:rPr>
        <w:t>：</w:t>
      </w:r>
    </w:p>
    <w:p w14:paraId="0660A852" w14:textId="3BFFE7FE" w:rsidR="0080261C" w:rsidRPr="00C16EA1" w:rsidRDefault="00000000">
      <w:pPr>
        <w:spacing w:before="120" w:after="120" w:line="288" w:lineRule="auto"/>
        <w:ind w:firstLine="420"/>
        <w:rPr>
          <w:b/>
          <w:bCs/>
          <w:u w:val="single"/>
        </w:rPr>
      </w:pPr>
      <w:r w:rsidRPr="00C16EA1">
        <w:rPr>
          <w:rFonts w:ascii="Arial" w:eastAsia="等线" w:hAnsi="Arial" w:cs="Arial"/>
          <w:b/>
          <w:bCs/>
          <w:u w:val="single"/>
        </w:rPr>
        <w:t>•</w:t>
      </w:r>
      <w:r w:rsidRPr="00C16EA1">
        <w:rPr>
          <w:rFonts w:ascii="Arial" w:eastAsia="等线" w:hAnsi="Arial" w:cs="Arial"/>
          <w:b/>
          <w:bCs/>
          <w:u w:val="single"/>
        </w:rPr>
        <w:t>必须是</w:t>
      </w:r>
      <w:r w:rsidRPr="00C16EA1">
        <w:rPr>
          <w:rFonts w:ascii="Arial" w:eastAsia="等线" w:hAnsi="Arial" w:cs="Arial"/>
          <w:b/>
          <w:bCs/>
          <w:u w:val="single"/>
        </w:rPr>
        <w:t>FFD</w:t>
      </w:r>
      <w:r w:rsidRPr="00C16EA1">
        <w:rPr>
          <w:rFonts w:ascii="Arial" w:eastAsia="等线" w:hAnsi="Arial" w:cs="Arial"/>
          <w:b/>
          <w:bCs/>
          <w:u w:val="single"/>
        </w:rPr>
        <w:t>，一个</w:t>
      </w:r>
      <w:r w:rsidRPr="00C16EA1">
        <w:rPr>
          <w:rFonts w:ascii="Arial" w:eastAsia="等线" w:hAnsi="Arial" w:cs="Arial"/>
          <w:b/>
          <w:bCs/>
          <w:u w:val="single"/>
        </w:rPr>
        <w:t>ZigBee</w:t>
      </w:r>
      <w:r w:rsidRPr="00C16EA1">
        <w:rPr>
          <w:rFonts w:ascii="Arial" w:eastAsia="等线" w:hAnsi="Arial" w:cs="Arial"/>
          <w:b/>
          <w:bCs/>
          <w:u w:val="single"/>
        </w:rPr>
        <w:t>网络只有一个</w:t>
      </w:r>
      <w:r w:rsidRPr="00C16EA1">
        <w:rPr>
          <w:rFonts w:ascii="Arial" w:eastAsia="等线" w:hAnsi="Arial" w:cs="Arial"/>
          <w:b/>
          <w:bCs/>
          <w:u w:val="single"/>
        </w:rPr>
        <w:t>ZigBee</w:t>
      </w:r>
      <w:r w:rsidRPr="00C16EA1">
        <w:rPr>
          <w:rFonts w:ascii="Arial" w:eastAsia="等线" w:hAnsi="Arial" w:cs="Arial"/>
          <w:b/>
          <w:bCs/>
          <w:u w:val="single"/>
        </w:rPr>
        <w:t>协调点</w:t>
      </w:r>
    </w:p>
    <w:p w14:paraId="5DA21F03" w14:textId="10D7B359" w:rsidR="0080261C" w:rsidRPr="00C16EA1" w:rsidRDefault="00000000">
      <w:pPr>
        <w:spacing w:before="120" w:after="120" w:line="288" w:lineRule="auto"/>
        <w:ind w:firstLine="420"/>
        <w:rPr>
          <w:u w:val="single"/>
        </w:rPr>
      </w:pPr>
      <w:r w:rsidRPr="00C16EA1">
        <w:rPr>
          <w:rFonts w:ascii="Arial" w:eastAsia="等线" w:hAnsi="Arial" w:cs="Arial"/>
          <w:u w:val="single"/>
        </w:rPr>
        <w:t>•</w:t>
      </w:r>
      <w:r w:rsidR="00872ACC" w:rsidRPr="00C16EA1">
        <w:rPr>
          <w:rFonts w:ascii="Arial" w:eastAsia="等线" w:hAnsi="Arial" w:cs="Arial" w:hint="eastAsia"/>
          <w:u w:val="single"/>
        </w:rPr>
        <w:t>由</w:t>
      </w:r>
      <w:r w:rsidRPr="00C16EA1">
        <w:rPr>
          <w:rFonts w:ascii="Arial" w:eastAsia="等线" w:hAnsi="Arial" w:cs="Arial"/>
          <w:u w:val="single"/>
        </w:rPr>
        <w:t>交流电源持续供电</w:t>
      </w:r>
    </w:p>
    <w:p w14:paraId="2F8CA91B" w14:textId="76B2E6C6" w:rsidR="0080261C" w:rsidRDefault="00000000">
      <w:pPr>
        <w:spacing w:before="120" w:after="120" w:line="288" w:lineRule="auto"/>
      </w:pPr>
      <w:r>
        <w:rPr>
          <w:rFonts w:ascii="Arial" w:eastAsia="等线" w:hAnsi="Arial" w:cs="Arial"/>
        </w:rPr>
        <w:t>ZigBee</w:t>
      </w:r>
      <w:r>
        <w:rPr>
          <w:rFonts w:ascii="Arial" w:eastAsia="等线" w:hAnsi="Arial" w:cs="Arial"/>
        </w:rPr>
        <w:t>路由节点（</w:t>
      </w:r>
      <w:r>
        <w:rPr>
          <w:rFonts w:ascii="Arial" w:eastAsia="等线" w:hAnsi="Arial" w:cs="Arial"/>
        </w:rPr>
        <w:t>ZR</w:t>
      </w:r>
      <w:r>
        <w:rPr>
          <w:rFonts w:ascii="Arial" w:eastAsia="等线" w:hAnsi="Arial" w:cs="Arial"/>
        </w:rPr>
        <w:t>）</w:t>
      </w:r>
      <w:r w:rsidR="00D376E2" w:rsidRPr="0035091D">
        <w:rPr>
          <w:rFonts w:ascii="Arial" w:eastAsia="等线" w:hAnsi="Arial" w:cs="Arial" w:hint="eastAsia"/>
          <w:b/>
          <w:bCs/>
        </w:rPr>
        <w:t>特点</w:t>
      </w:r>
      <w:r w:rsidR="00D376E2">
        <w:rPr>
          <w:rFonts w:ascii="Arial" w:eastAsia="等线" w:hAnsi="Arial" w:cs="Arial" w:hint="eastAsia"/>
        </w:rPr>
        <w:t>：</w:t>
      </w:r>
    </w:p>
    <w:p w14:paraId="424043AE" w14:textId="484C3C9B" w:rsidR="0080261C" w:rsidRPr="00C16EA1" w:rsidRDefault="00000000">
      <w:pPr>
        <w:spacing w:before="120" w:after="120" w:line="288" w:lineRule="auto"/>
        <w:ind w:left="453"/>
        <w:rPr>
          <w:b/>
          <w:bCs/>
          <w:u w:val="single"/>
        </w:rPr>
      </w:pPr>
      <w:r w:rsidRPr="00C16EA1">
        <w:rPr>
          <w:rFonts w:ascii="Arial" w:eastAsia="等线" w:hAnsi="Arial" w:cs="Arial"/>
          <w:b/>
          <w:bCs/>
          <w:u w:val="single"/>
        </w:rPr>
        <w:t>•</w:t>
      </w:r>
      <w:r w:rsidRPr="00C16EA1">
        <w:rPr>
          <w:rFonts w:ascii="Arial" w:eastAsia="等线" w:hAnsi="Arial" w:cs="Arial"/>
          <w:b/>
          <w:bCs/>
          <w:u w:val="single"/>
        </w:rPr>
        <w:t>必须是</w:t>
      </w:r>
      <w:r w:rsidRPr="00C16EA1">
        <w:rPr>
          <w:rFonts w:ascii="Arial" w:eastAsia="等线" w:hAnsi="Arial" w:cs="Arial"/>
          <w:b/>
          <w:bCs/>
          <w:u w:val="single"/>
        </w:rPr>
        <w:t>FFD</w:t>
      </w:r>
    </w:p>
    <w:p w14:paraId="36714001" w14:textId="77777777" w:rsidR="0080261C" w:rsidRDefault="00000000">
      <w:pPr>
        <w:spacing w:before="120" w:after="120" w:line="288" w:lineRule="auto"/>
        <w:ind w:firstLine="420"/>
      </w:pPr>
      <w:r>
        <w:rPr>
          <w:rFonts w:ascii="Arial" w:eastAsia="等线" w:hAnsi="Arial" w:cs="Arial"/>
        </w:rPr>
        <w:t>•</w:t>
      </w:r>
      <w:r>
        <w:rPr>
          <w:rFonts w:ascii="Arial" w:eastAsia="等线" w:hAnsi="Arial" w:cs="Arial"/>
        </w:rPr>
        <w:t>参与路由发现和消息转发，通过连接别的节点来扩展网络的覆盖范围</w:t>
      </w:r>
    </w:p>
    <w:p w14:paraId="31B13F61" w14:textId="77777777" w:rsidR="0080261C" w:rsidRDefault="00000000">
      <w:pPr>
        <w:spacing w:before="120" w:after="120" w:line="288" w:lineRule="auto"/>
        <w:ind w:firstLine="420"/>
      </w:pPr>
      <w:r>
        <w:rPr>
          <w:rFonts w:ascii="Arial" w:eastAsia="等线" w:hAnsi="Arial" w:cs="Arial"/>
        </w:rPr>
        <w:t>•</w:t>
      </w:r>
      <w:r>
        <w:rPr>
          <w:rFonts w:ascii="Arial" w:eastAsia="等线" w:hAnsi="Arial" w:cs="Arial"/>
        </w:rPr>
        <w:t>充当普通协调点，仍然受</w:t>
      </w:r>
      <w:r>
        <w:rPr>
          <w:rFonts w:ascii="Arial" w:eastAsia="等线" w:hAnsi="Arial" w:cs="Arial"/>
        </w:rPr>
        <w:t>ZigBee</w:t>
      </w:r>
      <w:r>
        <w:rPr>
          <w:rFonts w:ascii="Arial" w:eastAsia="等线" w:hAnsi="Arial" w:cs="Arial"/>
        </w:rPr>
        <w:t>协调点的控制</w:t>
      </w:r>
    </w:p>
    <w:p w14:paraId="77D93DFB" w14:textId="39E213FA" w:rsidR="0080261C" w:rsidRDefault="00000000">
      <w:pPr>
        <w:spacing w:before="120" w:after="120" w:line="288" w:lineRule="auto"/>
      </w:pPr>
      <w:r>
        <w:rPr>
          <w:rFonts w:ascii="Arial" w:eastAsia="等线" w:hAnsi="Arial" w:cs="Arial"/>
        </w:rPr>
        <w:t>ZigBee</w:t>
      </w:r>
      <w:r>
        <w:rPr>
          <w:rFonts w:ascii="Arial" w:eastAsia="等线" w:hAnsi="Arial" w:cs="Arial"/>
        </w:rPr>
        <w:t>终端节点（</w:t>
      </w:r>
      <w:r>
        <w:rPr>
          <w:rFonts w:ascii="Arial" w:eastAsia="等线" w:hAnsi="Arial" w:cs="Arial"/>
        </w:rPr>
        <w:t>ZE</w:t>
      </w:r>
      <w:r>
        <w:rPr>
          <w:rFonts w:ascii="Arial" w:eastAsia="等线" w:hAnsi="Arial" w:cs="Arial"/>
        </w:rPr>
        <w:t>）</w:t>
      </w:r>
      <w:r w:rsidR="0035091D" w:rsidRPr="0035091D">
        <w:rPr>
          <w:rFonts w:ascii="Arial" w:eastAsia="等线" w:hAnsi="Arial" w:cs="Arial" w:hint="eastAsia"/>
          <w:b/>
          <w:bCs/>
        </w:rPr>
        <w:t>特点</w:t>
      </w:r>
      <w:r w:rsidR="0035091D">
        <w:rPr>
          <w:rFonts w:ascii="Arial" w:eastAsia="等线" w:hAnsi="Arial" w:cs="Arial" w:hint="eastAsia"/>
        </w:rPr>
        <w:t>：</w:t>
      </w:r>
    </w:p>
    <w:p w14:paraId="42EFCEFE" w14:textId="77777777" w:rsidR="00D018F8" w:rsidRPr="00C16EA1" w:rsidRDefault="00000000" w:rsidP="00D018F8">
      <w:pPr>
        <w:spacing w:before="120" w:after="120" w:line="288" w:lineRule="auto"/>
        <w:ind w:firstLine="420"/>
        <w:rPr>
          <w:b/>
          <w:bCs/>
          <w:u w:val="single"/>
        </w:rPr>
      </w:pPr>
      <w:r w:rsidRPr="00C16EA1">
        <w:rPr>
          <w:rFonts w:ascii="Arial" w:eastAsia="等线" w:hAnsi="Arial" w:cs="Arial"/>
          <w:b/>
          <w:bCs/>
          <w:u w:val="single"/>
        </w:rPr>
        <w:t>•</w:t>
      </w:r>
      <w:r w:rsidRPr="00C16EA1">
        <w:rPr>
          <w:rFonts w:ascii="Arial" w:eastAsia="等线" w:hAnsi="Arial" w:cs="Arial"/>
          <w:b/>
          <w:bCs/>
          <w:u w:val="single"/>
        </w:rPr>
        <w:t>可以是</w:t>
      </w:r>
      <w:r w:rsidRPr="00C16EA1">
        <w:rPr>
          <w:rFonts w:ascii="Arial" w:eastAsia="等线" w:hAnsi="Arial" w:cs="Arial"/>
          <w:b/>
          <w:bCs/>
          <w:u w:val="single"/>
        </w:rPr>
        <w:t>FFD</w:t>
      </w:r>
      <w:r w:rsidRPr="00C16EA1">
        <w:rPr>
          <w:rFonts w:ascii="Arial" w:eastAsia="等线" w:hAnsi="Arial" w:cs="Arial"/>
          <w:b/>
          <w:bCs/>
          <w:u w:val="single"/>
        </w:rPr>
        <w:t>或者</w:t>
      </w:r>
      <w:r w:rsidRPr="00C16EA1">
        <w:rPr>
          <w:rFonts w:ascii="Arial" w:eastAsia="等线" w:hAnsi="Arial" w:cs="Arial"/>
          <w:b/>
          <w:bCs/>
          <w:u w:val="single"/>
        </w:rPr>
        <w:t>RFD</w:t>
      </w:r>
    </w:p>
    <w:p w14:paraId="7F60AA88" w14:textId="1D43891D" w:rsidR="0080261C" w:rsidRPr="00D018F8" w:rsidRDefault="00000000" w:rsidP="00D018F8">
      <w:pPr>
        <w:spacing w:before="120" w:after="120" w:line="288" w:lineRule="auto"/>
        <w:ind w:leftChars="200" w:left="660" w:hangingChars="100" w:hanging="220"/>
        <w:rPr>
          <w:b/>
          <w:bCs/>
        </w:rPr>
      </w:pPr>
      <w:r>
        <w:rPr>
          <w:rFonts w:ascii="Arial" w:eastAsia="等线" w:hAnsi="Arial" w:cs="Arial"/>
        </w:rPr>
        <w:t>•</w:t>
      </w:r>
      <w:r>
        <w:rPr>
          <w:rFonts w:ascii="Arial" w:eastAsia="等线" w:hAnsi="Arial" w:cs="Arial"/>
        </w:rPr>
        <w:t>通过</w:t>
      </w:r>
      <w:r>
        <w:rPr>
          <w:rFonts w:ascii="Arial" w:eastAsia="等线" w:hAnsi="Arial" w:cs="Arial"/>
        </w:rPr>
        <w:t>ZigBee</w:t>
      </w:r>
      <w:proofErr w:type="gramStart"/>
      <w:r>
        <w:rPr>
          <w:rFonts w:ascii="Arial" w:eastAsia="等线" w:hAnsi="Arial" w:cs="Arial"/>
        </w:rPr>
        <w:t>协凋点或者</w:t>
      </w:r>
      <w:proofErr w:type="gramEnd"/>
      <w:r>
        <w:rPr>
          <w:rFonts w:ascii="Arial" w:eastAsia="等线" w:hAnsi="Arial" w:cs="Arial"/>
        </w:rPr>
        <w:t>ZigBee</w:t>
      </w:r>
      <w:r>
        <w:rPr>
          <w:rFonts w:ascii="Arial" w:eastAsia="等线" w:hAnsi="Arial" w:cs="Arial"/>
        </w:rPr>
        <w:t>路由节点连接到网络，但不允许其他任何节点通</w:t>
      </w:r>
      <w:r w:rsidR="00D018F8">
        <w:rPr>
          <w:rFonts w:ascii="Arial" w:eastAsia="等线" w:hAnsi="Arial" w:cs="Arial" w:hint="eastAsia"/>
        </w:rPr>
        <w:t xml:space="preserve"> </w:t>
      </w:r>
      <w:r>
        <w:rPr>
          <w:rFonts w:ascii="Arial" w:eastAsia="等线" w:hAnsi="Arial" w:cs="Arial"/>
        </w:rPr>
        <w:t>通过它加入网络</w:t>
      </w:r>
    </w:p>
    <w:p w14:paraId="3A7B23D6" w14:textId="53B12C7A" w:rsidR="0080261C" w:rsidRDefault="00000000">
      <w:pPr>
        <w:spacing w:before="120" w:after="120" w:line="288" w:lineRule="auto"/>
        <w:ind w:left="453"/>
        <w:rPr>
          <w:rFonts w:ascii="Arial" w:eastAsia="等线" w:hAnsi="Arial" w:cs="Arial"/>
        </w:rPr>
      </w:pPr>
      <w:r>
        <w:rPr>
          <w:rFonts w:ascii="Arial" w:eastAsia="等线" w:hAnsi="Arial" w:cs="Arial"/>
        </w:rPr>
        <w:t>•</w:t>
      </w:r>
      <w:r>
        <w:rPr>
          <w:rFonts w:ascii="Arial" w:eastAsia="等线" w:hAnsi="Arial" w:cs="Arial"/>
        </w:rPr>
        <w:t>终端节点能够以非常低的功耗运行</w:t>
      </w:r>
    </w:p>
    <w:p w14:paraId="1F38DD64" w14:textId="77777777" w:rsidR="00B20265" w:rsidRDefault="00B20265">
      <w:pPr>
        <w:spacing w:before="120" w:after="120" w:line="288" w:lineRule="auto"/>
        <w:ind w:left="453"/>
      </w:pPr>
    </w:p>
    <w:p w14:paraId="211A891C" w14:textId="76A3EFA9" w:rsidR="0080261C" w:rsidRPr="00561A62" w:rsidRDefault="00141CFD">
      <w:pPr>
        <w:spacing w:before="120" w:after="120" w:line="288" w:lineRule="auto"/>
        <w:rPr>
          <w:u w:val="single"/>
        </w:rPr>
      </w:pPr>
      <w:r w:rsidRPr="00561A62">
        <w:rPr>
          <w:rFonts w:ascii="Arial" w:eastAsia="等线" w:hAnsi="Arial" w:cs="Arial" w:hint="eastAsia"/>
          <w:b/>
          <w:bCs/>
          <w:u w:val="single"/>
        </w:rPr>
        <w:t>Zigbee</w:t>
      </w:r>
      <w:r w:rsidRPr="00561A62">
        <w:rPr>
          <w:rFonts w:ascii="Arial" w:eastAsia="等线" w:hAnsi="Arial" w:cs="Arial"/>
          <w:b/>
          <w:bCs/>
          <w:u w:val="single"/>
        </w:rPr>
        <w:t>拓扑结构</w:t>
      </w:r>
      <w:r w:rsidRPr="00561A62">
        <w:rPr>
          <w:rFonts w:ascii="Arial" w:eastAsia="等线" w:hAnsi="Arial" w:cs="Arial" w:hint="eastAsia"/>
          <w:b/>
          <w:bCs/>
          <w:u w:val="single"/>
        </w:rPr>
        <w:t>类型</w:t>
      </w:r>
      <w:r w:rsidRPr="00561A62">
        <w:rPr>
          <w:rFonts w:ascii="Arial" w:eastAsia="等线" w:hAnsi="Arial" w:cs="Arial"/>
          <w:b/>
          <w:bCs/>
          <w:u w:val="single"/>
        </w:rPr>
        <w:t>：</w:t>
      </w:r>
      <w:r w:rsidRPr="002A2D40">
        <w:rPr>
          <w:rFonts w:ascii="Arial" w:eastAsia="等线" w:hAnsi="Arial" w:cs="Arial"/>
          <w:b/>
          <w:bCs/>
          <w:u w:val="single"/>
        </w:rPr>
        <w:t>星状</w:t>
      </w:r>
      <w:r w:rsidRPr="00561A62">
        <w:rPr>
          <w:rFonts w:ascii="Arial" w:eastAsia="等线" w:hAnsi="Arial" w:cs="Arial"/>
          <w:u w:val="single"/>
        </w:rPr>
        <w:t>结构、</w:t>
      </w:r>
      <w:r w:rsidRPr="002A2D40">
        <w:rPr>
          <w:rFonts w:ascii="Arial" w:eastAsia="等线" w:hAnsi="Arial" w:cs="Arial"/>
          <w:b/>
          <w:bCs/>
          <w:u w:val="single"/>
        </w:rPr>
        <w:t>树状</w:t>
      </w:r>
      <w:r w:rsidRPr="00561A62">
        <w:rPr>
          <w:rFonts w:ascii="Arial" w:eastAsia="等线" w:hAnsi="Arial" w:cs="Arial"/>
          <w:u w:val="single"/>
        </w:rPr>
        <w:t>结构、</w:t>
      </w:r>
      <w:r w:rsidRPr="002A2D40">
        <w:rPr>
          <w:rFonts w:ascii="Arial" w:eastAsia="等线" w:hAnsi="Arial" w:cs="Arial"/>
          <w:b/>
          <w:bCs/>
          <w:u w:val="single"/>
        </w:rPr>
        <w:t>网状</w:t>
      </w:r>
      <w:r w:rsidRPr="00561A62">
        <w:rPr>
          <w:rFonts w:ascii="Arial" w:eastAsia="等线" w:hAnsi="Arial" w:cs="Arial"/>
          <w:u w:val="single"/>
        </w:rPr>
        <w:t>结构</w:t>
      </w:r>
    </w:p>
    <w:p w14:paraId="120AABC6" w14:textId="38485D6A" w:rsidR="0080261C" w:rsidRDefault="00000000">
      <w:pPr>
        <w:spacing w:before="120" w:after="120" w:line="288" w:lineRule="auto"/>
      </w:pPr>
      <w:r>
        <w:rPr>
          <w:rFonts w:ascii="Arial" w:eastAsia="等线" w:hAnsi="Arial" w:cs="Arial"/>
        </w:rPr>
        <w:t>星状结构特点：</w:t>
      </w:r>
    </w:p>
    <w:p w14:paraId="3E6C9209" w14:textId="35D31CB3" w:rsidR="0080261C" w:rsidRDefault="00000000" w:rsidP="009139F2">
      <w:pPr>
        <w:spacing w:before="120" w:after="120" w:line="288" w:lineRule="auto"/>
        <w:ind w:firstLineChars="100" w:firstLine="220"/>
      </w:pPr>
      <w:r>
        <w:rPr>
          <w:rFonts w:ascii="Arial" w:eastAsia="等线" w:hAnsi="Arial" w:cs="Arial"/>
        </w:rPr>
        <w:t>1</w:t>
      </w:r>
      <w:r w:rsidR="009139F2">
        <w:rPr>
          <w:rFonts w:ascii="Arial" w:eastAsia="等线" w:hAnsi="Arial" w:cs="Arial" w:hint="eastAsia"/>
        </w:rPr>
        <w:t>）</w:t>
      </w:r>
      <w:r>
        <w:rPr>
          <w:rFonts w:ascii="Arial" w:eastAsia="等线" w:hAnsi="Arial" w:cs="Arial"/>
        </w:rPr>
        <w:t>以</w:t>
      </w:r>
      <w:r w:rsidRPr="00B73DC7">
        <w:rPr>
          <w:rFonts w:ascii="Arial" w:eastAsia="等线" w:hAnsi="Arial" w:cs="Arial"/>
          <w:u w:val="single"/>
        </w:rPr>
        <w:t>网络协调器</w:t>
      </w:r>
      <w:r>
        <w:rPr>
          <w:rFonts w:ascii="Arial" w:eastAsia="等线" w:hAnsi="Arial" w:cs="Arial"/>
        </w:rPr>
        <w:t>为中心</w:t>
      </w:r>
    </w:p>
    <w:p w14:paraId="662B4B91" w14:textId="5C75E660" w:rsidR="0080261C" w:rsidRDefault="00000000" w:rsidP="009139F2">
      <w:pPr>
        <w:spacing w:before="120" w:after="120" w:line="288" w:lineRule="auto"/>
        <w:ind w:firstLineChars="100" w:firstLine="220"/>
      </w:pPr>
      <w:r>
        <w:rPr>
          <w:rFonts w:ascii="Arial" w:eastAsia="等线" w:hAnsi="Arial" w:cs="Arial"/>
        </w:rPr>
        <w:lastRenderedPageBreak/>
        <w:t>2</w:t>
      </w:r>
      <w:r w:rsidR="009139F2">
        <w:rPr>
          <w:rFonts w:ascii="Arial" w:eastAsia="等线" w:hAnsi="Arial" w:cs="Arial" w:hint="eastAsia"/>
        </w:rPr>
        <w:t>）</w:t>
      </w:r>
      <w:r>
        <w:rPr>
          <w:rFonts w:ascii="Arial" w:eastAsia="等线" w:hAnsi="Arial" w:cs="Arial"/>
        </w:rPr>
        <w:t>结构简单，路由管理少</w:t>
      </w:r>
    </w:p>
    <w:p w14:paraId="25FEF3E3" w14:textId="3C26A239" w:rsidR="0080261C" w:rsidRDefault="00000000" w:rsidP="009139F2">
      <w:pPr>
        <w:spacing w:before="120" w:after="120" w:line="288" w:lineRule="auto"/>
        <w:ind w:firstLineChars="100" w:firstLine="220"/>
      </w:pPr>
      <w:r>
        <w:rPr>
          <w:rFonts w:ascii="Arial" w:eastAsia="等线" w:hAnsi="Arial" w:cs="Arial"/>
        </w:rPr>
        <w:t>3</w:t>
      </w:r>
      <w:r w:rsidR="009139F2">
        <w:rPr>
          <w:rFonts w:ascii="Arial" w:eastAsia="等线" w:hAnsi="Arial" w:cs="Arial" w:hint="eastAsia"/>
        </w:rPr>
        <w:t>）</w:t>
      </w:r>
      <w:r>
        <w:rPr>
          <w:rFonts w:ascii="Arial" w:eastAsia="等线" w:hAnsi="Arial" w:cs="Arial"/>
        </w:rPr>
        <w:t>网络协调器是</w:t>
      </w:r>
      <w:r>
        <w:rPr>
          <w:rFonts w:ascii="Arial" w:eastAsia="等线" w:hAnsi="Arial" w:cs="Arial"/>
        </w:rPr>
        <w:t xml:space="preserve"> FFD</w:t>
      </w:r>
    </w:p>
    <w:p w14:paraId="40DF08C2" w14:textId="3AFF25EE" w:rsidR="0080261C" w:rsidRDefault="00000000" w:rsidP="009139F2">
      <w:pPr>
        <w:spacing w:before="120" w:after="120" w:line="288" w:lineRule="auto"/>
        <w:ind w:firstLineChars="100" w:firstLine="220"/>
      </w:pPr>
      <w:r>
        <w:rPr>
          <w:rFonts w:ascii="Arial" w:eastAsia="等线" w:hAnsi="Arial" w:cs="Arial"/>
        </w:rPr>
        <w:t>4</w:t>
      </w:r>
      <w:r w:rsidR="009139F2">
        <w:rPr>
          <w:rFonts w:ascii="Arial" w:eastAsia="等线" w:hAnsi="Arial" w:cs="Arial" w:hint="eastAsia"/>
        </w:rPr>
        <w:t>）</w:t>
      </w:r>
      <w:r>
        <w:rPr>
          <w:rFonts w:ascii="Arial" w:eastAsia="等线" w:hAnsi="Arial" w:cs="Arial"/>
        </w:rPr>
        <w:t>灵活性差</w:t>
      </w:r>
    </w:p>
    <w:p w14:paraId="475FC448" w14:textId="7B8AD5EB" w:rsidR="0080261C" w:rsidRDefault="00000000" w:rsidP="009139F2">
      <w:pPr>
        <w:spacing w:before="120" w:after="120" w:line="288" w:lineRule="auto"/>
        <w:ind w:firstLineChars="100" w:firstLine="220"/>
        <w:rPr>
          <w:rFonts w:ascii="Arial" w:eastAsia="等线" w:hAnsi="Arial" w:cs="Arial"/>
        </w:rPr>
      </w:pPr>
      <w:r>
        <w:rPr>
          <w:rFonts w:ascii="Arial" w:eastAsia="等线" w:hAnsi="Arial" w:cs="Arial"/>
        </w:rPr>
        <w:t>5</w:t>
      </w:r>
      <w:r w:rsidR="009139F2">
        <w:rPr>
          <w:rFonts w:ascii="Arial" w:eastAsia="等线" w:hAnsi="Arial" w:cs="Arial" w:hint="eastAsia"/>
        </w:rPr>
        <w:t>）</w:t>
      </w:r>
      <w:r>
        <w:rPr>
          <w:rFonts w:ascii="Arial" w:eastAsia="等线" w:hAnsi="Arial" w:cs="Arial"/>
        </w:rPr>
        <w:t>协调器结点故障将致使整个网络瘫痪</w:t>
      </w:r>
    </w:p>
    <w:p w14:paraId="6E6793EE" w14:textId="48CCEB5D" w:rsidR="006B38F7" w:rsidRDefault="006B38F7" w:rsidP="006B38F7">
      <w:pPr>
        <w:spacing w:before="120" w:after="120" w:line="288" w:lineRule="auto"/>
      </w:pPr>
      <w:r>
        <w:rPr>
          <w:rFonts w:ascii="Arial" w:eastAsia="等线" w:hAnsi="Arial" w:cs="Arial" w:hint="eastAsia"/>
        </w:rPr>
        <w:t>星状结构最多可容纳</w:t>
      </w:r>
      <w:r>
        <w:rPr>
          <w:rFonts w:ascii="Arial" w:eastAsia="等线" w:hAnsi="Arial" w:cs="Arial" w:hint="eastAsia"/>
        </w:rPr>
        <w:t>254</w:t>
      </w:r>
      <w:r>
        <w:rPr>
          <w:rFonts w:ascii="Arial" w:eastAsia="等线" w:hAnsi="Arial" w:cs="Arial" w:hint="eastAsia"/>
        </w:rPr>
        <w:t>个节点</w:t>
      </w:r>
    </w:p>
    <w:p w14:paraId="2B96D1C2" w14:textId="261C65C7" w:rsidR="0080261C" w:rsidRDefault="00000000">
      <w:pPr>
        <w:spacing w:before="120" w:after="120" w:line="288" w:lineRule="auto"/>
      </w:pPr>
      <w:r>
        <w:rPr>
          <w:rFonts w:ascii="Arial" w:eastAsia="等线" w:hAnsi="Arial" w:cs="Arial"/>
        </w:rPr>
        <w:t>树状结构特点：</w:t>
      </w:r>
    </w:p>
    <w:p w14:paraId="53F9C6E2" w14:textId="4701DBFA" w:rsidR="0080261C" w:rsidRDefault="00000000" w:rsidP="00316995">
      <w:pPr>
        <w:spacing w:before="120" w:after="120" w:line="288" w:lineRule="auto"/>
        <w:ind w:firstLineChars="100" w:firstLine="220"/>
      </w:pPr>
      <w:r>
        <w:rPr>
          <w:rFonts w:ascii="Arial" w:eastAsia="等线" w:hAnsi="Arial" w:cs="Arial"/>
        </w:rPr>
        <w:t>1</w:t>
      </w:r>
      <w:r w:rsidR="00316995">
        <w:rPr>
          <w:rFonts w:ascii="Arial" w:eastAsia="等线" w:hAnsi="Arial" w:cs="Arial" w:hint="eastAsia"/>
        </w:rPr>
        <w:t>）</w:t>
      </w:r>
      <w:r>
        <w:rPr>
          <w:rFonts w:ascii="Arial" w:eastAsia="等线" w:hAnsi="Arial" w:cs="Arial"/>
        </w:rPr>
        <w:t>可实现网络范围内</w:t>
      </w:r>
      <w:r w:rsidRPr="00D372D5">
        <w:rPr>
          <w:rFonts w:ascii="Arial" w:eastAsia="等线" w:hAnsi="Arial" w:cs="Arial"/>
          <w:u w:val="single"/>
        </w:rPr>
        <w:t>多</w:t>
      </w:r>
      <w:proofErr w:type="gramStart"/>
      <w:r w:rsidRPr="00D372D5">
        <w:rPr>
          <w:rFonts w:ascii="Arial" w:eastAsia="等线" w:hAnsi="Arial" w:cs="Arial"/>
          <w:u w:val="single"/>
        </w:rPr>
        <w:t>跳</w:t>
      </w:r>
      <w:r>
        <w:rPr>
          <w:rFonts w:ascii="Arial" w:eastAsia="等线" w:hAnsi="Arial" w:cs="Arial"/>
        </w:rPr>
        <w:t>信息</w:t>
      </w:r>
      <w:proofErr w:type="gramEnd"/>
      <w:r>
        <w:rPr>
          <w:rFonts w:ascii="Arial" w:eastAsia="等线" w:hAnsi="Arial" w:cs="Arial"/>
        </w:rPr>
        <w:t>服务</w:t>
      </w:r>
    </w:p>
    <w:p w14:paraId="304FA9EA" w14:textId="76B0BC3D" w:rsidR="0080261C" w:rsidRDefault="00000000" w:rsidP="00316995">
      <w:pPr>
        <w:spacing w:before="120" w:after="120" w:line="288" w:lineRule="auto"/>
        <w:ind w:firstLineChars="100" w:firstLine="220"/>
      </w:pPr>
      <w:r>
        <w:rPr>
          <w:rFonts w:ascii="Arial" w:eastAsia="等线" w:hAnsi="Arial" w:cs="Arial"/>
        </w:rPr>
        <w:t>2</w:t>
      </w:r>
      <w:r w:rsidR="00316995">
        <w:rPr>
          <w:rFonts w:ascii="Arial" w:eastAsia="等线" w:hAnsi="Arial" w:cs="Arial" w:hint="eastAsia"/>
        </w:rPr>
        <w:t>）</w:t>
      </w:r>
      <w:r>
        <w:rPr>
          <w:rFonts w:ascii="Arial" w:eastAsia="等线" w:hAnsi="Arial" w:cs="Arial"/>
        </w:rPr>
        <w:t>具有一定的</w:t>
      </w:r>
      <w:r w:rsidRPr="000B172E">
        <w:rPr>
          <w:rFonts w:ascii="Arial" w:eastAsia="等线" w:hAnsi="Arial" w:cs="Arial"/>
          <w:u w:val="single"/>
        </w:rPr>
        <w:t>稳定性和</w:t>
      </w:r>
      <w:proofErr w:type="gramStart"/>
      <w:r w:rsidRPr="000B172E">
        <w:rPr>
          <w:rFonts w:ascii="Arial" w:eastAsia="等线" w:hAnsi="Arial" w:cs="Arial"/>
          <w:u w:val="single"/>
        </w:rPr>
        <w:t>可</w:t>
      </w:r>
      <w:proofErr w:type="gramEnd"/>
      <w:r w:rsidRPr="000B172E">
        <w:rPr>
          <w:rFonts w:ascii="Arial" w:eastAsia="等线" w:hAnsi="Arial" w:cs="Arial"/>
          <w:u w:val="single"/>
        </w:rPr>
        <w:t>扩展性</w:t>
      </w:r>
    </w:p>
    <w:p w14:paraId="7B36395D" w14:textId="2997C259" w:rsidR="0080261C" w:rsidRDefault="00000000" w:rsidP="00316995">
      <w:pPr>
        <w:spacing w:before="120" w:after="120" w:line="288" w:lineRule="auto"/>
        <w:ind w:firstLineChars="100" w:firstLine="220"/>
      </w:pPr>
      <w:r>
        <w:rPr>
          <w:rFonts w:ascii="Arial" w:eastAsia="等线" w:hAnsi="Arial" w:cs="Arial"/>
        </w:rPr>
        <w:t>3</w:t>
      </w:r>
      <w:r w:rsidR="00316995">
        <w:rPr>
          <w:rFonts w:ascii="Arial" w:eastAsia="等线" w:hAnsi="Arial" w:cs="Arial" w:hint="eastAsia"/>
        </w:rPr>
        <w:t>）</w:t>
      </w:r>
      <w:r>
        <w:rPr>
          <w:rFonts w:ascii="Arial" w:eastAsia="等线" w:hAnsi="Arial" w:cs="Arial"/>
        </w:rPr>
        <w:t>不能很好适应外部动态环境，任意节点中断或故障将会使部分节点脱离网络。</w:t>
      </w:r>
    </w:p>
    <w:p w14:paraId="6A43B04D" w14:textId="15CE08E8" w:rsidR="0080261C" w:rsidRDefault="00000000">
      <w:pPr>
        <w:spacing w:before="120" w:after="120" w:line="288" w:lineRule="auto"/>
      </w:pPr>
      <w:r>
        <w:rPr>
          <w:rFonts w:ascii="Arial" w:eastAsia="等线" w:hAnsi="Arial" w:cs="Arial"/>
        </w:rPr>
        <w:t>网状结构特点：</w:t>
      </w:r>
    </w:p>
    <w:p w14:paraId="41CF5C34" w14:textId="7214D679" w:rsidR="0080261C" w:rsidRDefault="00000000" w:rsidP="00136B09">
      <w:pPr>
        <w:spacing w:before="120" w:after="120" w:line="288" w:lineRule="auto"/>
        <w:ind w:firstLineChars="100" w:firstLine="220"/>
      </w:pPr>
      <w:r>
        <w:rPr>
          <w:rFonts w:ascii="Arial" w:eastAsia="等线" w:hAnsi="Arial" w:cs="Arial"/>
        </w:rPr>
        <w:t>1</w:t>
      </w:r>
      <w:r w:rsidR="00136B09">
        <w:rPr>
          <w:rFonts w:ascii="Arial" w:eastAsia="等线" w:hAnsi="Arial" w:cs="Arial" w:hint="eastAsia"/>
        </w:rPr>
        <w:t>）</w:t>
      </w:r>
      <w:r>
        <w:rPr>
          <w:rFonts w:ascii="Arial" w:eastAsia="等线" w:hAnsi="Arial" w:cs="Arial"/>
        </w:rPr>
        <w:t>具有</w:t>
      </w:r>
      <w:r w:rsidRPr="003E7360">
        <w:rPr>
          <w:rFonts w:ascii="Arial" w:eastAsia="等线" w:hAnsi="Arial" w:cs="Arial"/>
          <w:u w:val="single"/>
        </w:rPr>
        <w:t>自组织</w:t>
      </w:r>
      <w:r w:rsidR="003E7360" w:rsidRPr="003E7360">
        <w:rPr>
          <w:rFonts w:ascii="Arial" w:eastAsia="等线" w:hAnsi="Arial" w:cs="Arial" w:hint="eastAsia"/>
          <w:u w:val="single"/>
        </w:rPr>
        <w:t>、</w:t>
      </w:r>
      <w:r w:rsidRPr="003E7360">
        <w:rPr>
          <w:rFonts w:ascii="Arial" w:eastAsia="等线" w:hAnsi="Arial" w:cs="Arial"/>
          <w:u w:val="single"/>
        </w:rPr>
        <w:t>自愈</w:t>
      </w:r>
      <w:r>
        <w:rPr>
          <w:rFonts w:ascii="Arial" w:eastAsia="等线" w:hAnsi="Arial" w:cs="Arial"/>
        </w:rPr>
        <w:t>的功能</w:t>
      </w:r>
    </w:p>
    <w:p w14:paraId="4B1115C0" w14:textId="75A8C2AE" w:rsidR="0080261C" w:rsidRDefault="00000000" w:rsidP="00136B09">
      <w:pPr>
        <w:spacing w:before="120" w:after="120" w:line="288" w:lineRule="auto"/>
        <w:ind w:firstLineChars="100" w:firstLine="220"/>
      </w:pPr>
      <w:r>
        <w:rPr>
          <w:rFonts w:ascii="Arial" w:eastAsia="等线" w:hAnsi="Arial" w:cs="Arial"/>
        </w:rPr>
        <w:t>2</w:t>
      </w:r>
      <w:r w:rsidR="00136B09">
        <w:rPr>
          <w:rFonts w:ascii="Arial" w:eastAsia="等线" w:hAnsi="Arial" w:cs="Arial" w:hint="eastAsia"/>
        </w:rPr>
        <w:t>）</w:t>
      </w:r>
      <w:r>
        <w:rPr>
          <w:rFonts w:ascii="Arial" w:eastAsia="等线" w:hAnsi="Arial" w:cs="Arial"/>
        </w:rPr>
        <w:t>具有更加</w:t>
      </w:r>
      <w:r w:rsidRPr="003E7360">
        <w:rPr>
          <w:rFonts w:ascii="Arial" w:eastAsia="等线" w:hAnsi="Arial" w:cs="Arial"/>
          <w:u w:val="single"/>
        </w:rPr>
        <w:t>灵活的</w:t>
      </w:r>
      <w:r>
        <w:rPr>
          <w:rFonts w:ascii="Arial" w:eastAsia="等线" w:hAnsi="Arial" w:cs="Arial"/>
        </w:rPr>
        <w:t>信息路由规则。</w:t>
      </w:r>
    </w:p>
    <w:p w14:paraId="697C3EF0" w14:textId="7C92E4F9" w:rsidR="0080261C" w:rsidRDefault="00000000" w:rsidP="00136B09">
      <w:pPr>
        <w:spacing w:before="120" w:after="120" w:line="288" w:lineRule="auto"/>
        <w:ind w:firstLineChars="100" w:firstLine="220"/>
      </w:pPr>
      <w:r>
        <w:rPr>
          <w:rFonts w:ascii="Arial" w:eastAsia="等线" w:hAnsi="Arial" w:cs="Arial"/>
        </w:rPr>
        <w:t>3</w:t>
      </w:r>
      <w:r w:rsidR="00136B09">
        <w:rPr>
          <w:rFonts w:ascii="Arial" w:eastAsia="等线" w:hAnsi="Arial" w:cs="Arial" w:hint="eastAsia"/>
        </w:rPr>
        <w:t>）</w:t>
      </w:r>
      <w:r>
        <w:rPr>
          <w:rFonts w:ascii="Arial" w:eastAsia="等线" w:hAnsi="Arial" w:cs="Arial"/>
        </w:rPr>
        <w:t>需要</w:t>
      </w:r>
      <w:r w:rsidRPr="003E7360">
        <w:rPr>
          <w:rFonts w:ascii="Arial" w:eastAsia="等线" w:hAnsi="Arial" w:cs="Arial"/>
          <w:u w:val="single"/>
        </w:rPr>
        <w:t>复杂的</w:t>
      </w:r>
      <w:r>
        <w:rPr>
          <w:rFonts w:ascii="Arial" w:eastAsia="等线" w:hAnsi="Arial" w:cs="Arial"/>
        </w:rPr>
        <w:t>路由选择算法</w:t>
      </w:r>
    </w:p>
    <w:p w14:paraId="49AAE4EE" w14:textId="77777777" w:rsidR="0080261C" w:rsidRDefault="00000000">
      <w:pPr>
        <w:spacing w:before="320" w:after="120" w:line="288" w:lineRule="auto"/>
        <w:outlineLvl w:val="1"/>
      </w:pPr>
      <w:bookmarkStart w:id="7" w:name="heading_6"/>
      <w:r>
        <w:rPr>
          <w:rFonts w:ascii="Arial" w:eastAsia="等线" w:hAnsi="Arial" w:cs="Arial"/>
          <w:b/>
          <w:sz w:val="32"/>
        </w:rPr>
        <w:t>ZigBee</w:t>
      </w:r>
      <w:r>
        <w:rPr>
          <w:rFonts w:ascii="Arial" w:eastAsia="等线" w:hAnsi="Arial" w:cs="Arial"/>
          <w:b/>
          <w:sz w:val="32"/>
        </w:rPr>
        <w:t>网络的路由协议</w:t>
      </w:r>
      <w:bookmarkEnd w:id="7"/>
    </w:p>
    <w:p w14:paraId="447E5C0A" w14:textId="12A1B1EF" w:rsidR="0080261C" w:rsidRPr="00235A2A" w:rsidRDefault="00000000" w:rsidP="008D5E39">
      <w:pPr>
        <w:spacing w:before="120" w:after="120" w:line="288" w:lineRule="auto"/>
        <w:ind w:left="3080" w:hangingChars="1400" w:hanging="3080"/>
        <w:rPr>
          <w:u w:val="single"/>
        </w:rPr>
      </w:pPr>
      <w:r w:rsidRPr="00235A2A">
        <w:rPr>
          <w:rFonts w:ascii="Arial" w:eastAsia="等线" w:hAnsi="Arial" w:cs="Arial"/>
          <w:b/>
          <w:bCs/>
          <w:u w:val="single"/>
        </w:rPr>
        <w:t>ZigBee</w:t>
      </w:r>
      <w:r w:rsidR="008D5E39" w:rsidRPr="00235A2A">
        <w:rPr>
          <w:rFonts w:ascii="Arial" w:eastAsia="等线" w:hAnsi="Arial" w:cs="Arial" w:hint="eastAsia"/>
          <w:b/>
          <w:bCs/>
          <w:u w:val="single"/>
        </w:rPr>
        <w:t>网络支持的设备地址：</w:t>
      </w:r>
      <w:r w:rsidR="008D5E39" w:rsidRPr="00235A2A">
        <w:rPr>
          <w:u w:val="single"/>
        </w:rPr>
        <w:t xml:space="preserve"> </w:t>
      </w:r>
      <w:r w:rsidRPr="00235A2A">
        <w:rPr>
          <w:rFonts w:ascii="Arial" w:eastAsia="等线" w:hAnsi="Arial" w:cs="Arial"/>
          <w:b/>
          <w:bCs/>
          <w:u w:val="single"/>
        </w:rPr>
        <w:t>64 bit IEEE</w:t>
      </w:r>
      <w:r w:rsidRPr="00235A2A">
        <w:rPr>
          <w:rFonts w:ascii="Arial" w:eastAsia="等线" w:hAnsi="Arial" w:cs="Arial"/>
          <w:b/>
          <w:bCs/>
          <w:u w:val="single"/>
        </w:rPr>
        <w:t>扩展地址</w:t>
      </w:r>
      <w:r w:rsidR="008D5E39" w:rsidRPr="00235A2A">
        <w:rPr>
          <w:rFonts w:ascii="Arial" w:eastAsia="等线" w:hAnsi="Arial" w:cs="Arial" w:hint="eastAsia"/>
          <w:u w:val="single"/>
        </w:rPr>
        <w:t>（</w:t>
      </w:r>
      <w:r w:rsidRPr="00235A2A">
        <w:rPr>
          <w:rFonts w:ascii="Arial" w:eastAsia="等线" w:hAnsi="Arial" w:cs="Arial"/>
          <w:u w:val="single"/>
        </w:rPr>
        <w:t>节点唯一标识</w:t>
      </w:r>
      <w:r w:rsidRPr="00235A2A">
        <w:rPr>
          <w:rFonts w:ascii="Arial" w:eastAsia="等线" w:hAnsi="Arial" w:cs="Arial"/>
          <w:u w:val="single"/>
        </w:rPr>
        <w:t xml:space="preserve"> </w:t>
      </w:r>
      <w:r w:rsidR="008D5E39" w:rsidRPr="00235A2A">
        <w:rPr>
          <w:rFonts w:ascii="Arial" w:eastAsia="等线" w:hAnsi="Arial" w:cs="Arial" w:hint="eastAsia"/>
          <w:u w:val="single"/>
        </w:rPr>
        <w:t>）</w:t>
      </w:r>
      <w:r w:rsidR="008D5E39" w:rsidRPr="00235A2A">
        <w:rPr>
          <w:rFonts w:hint="eastAsia"/>
          <w:u w:val="single"/>
        </w:rPr>
        <w:t>、</w:t>
      </w:r>
      <w:r w:rsidRPr="00235A2A">
        <w:rPr>
          <w:rFonts w:ascii="Arial" w:eastAsia="等线" w:hAnsi="Arial" w:cs="Arial"/>
          <w:b/>
          <w:bCs/>
          <w:u w:val="single"/>
        </w:rPr>
        <w:t>16-bit</w:t>
      </w:r>
      <w:r w:rsidRPr="00235A2A">
        <w:rPr>
          <w:rFonts w:ascii="Arial" w:eastAsia="等线" w:hAnsi="Arial" w:cs="Arial"/>
          <w:b/>
          <w:bCs/>
          <w:u w:val="single"/>
        </w:rPr>
        <w:t>网络短地址</w:t>
      </w:r>
      <w:r w:rsidR="008D5E39" w:rsidRPr="00235A2A">
        <w:rPr>
          <w:rFonts w:ascii="Arial" w:eastAsia="等线" w:hAnsi="Arial" w:cs="Arial" w:hint="eastAsia"/>
          <w:u w:val="single"/>
        </w:rPr>
        <w:t>（有</w:t>
      </w:r>
      <w:r w:rsidRPr="00235A2A">
        <w:rPr>
          <w:rFonts w:ascii="Arial" w:eastAsia="等线" w:hAnsi="Arial" w:cs="Arial"/>
          <w:u w:val="single"/>
        </w:rPr>
        <w:t>父节点</w:t>
      </w:r>
      <w:r w:rsidR="008D5E39" w:rsidRPr="00235A2A">
        <w:rPr>
          <w:rFonts w:ascii="Arial" w:eastAsia="等线" w:hAnsi="Arial" w:cs="Arial" w:hint="eastAsia"/>
          <w:u w:val="single"/>
        </w:rPr>
        <w:t>）</w:t>
      </w:r>
    </w:p>
    <w:p w14:paraId="135FB73C" w14:textId="77777777" w:rsidR="00D849F6" w:rsidRPr="00235A2A" w:rsidRDefault="00D849F6">
      <w:pPr>
        <w:spacing w:before="120" w:after="120" w:line="288" w:lineRule="auto"/>
        <w:rPr>
          <w:rFonts w:ascii="Arial" w:eastAsia="等线" w:hAnsi="Arial" w:cs="Arial"/>
          <w:b/>
          <w:u w:val="single"/>
        </w:rPr>
      </w:pPr>
      <w:r w:rsidRPr="00235A2A">
        <w:rPr>
          <w:rFonts w:ascii="Arial" w:eastAsia="等线" w:hAnsi="Arial" w:cs="Arial"/>
          <w:b/>
          <w:u w:val="single"/>
        </w:rPr>
        <w:t>16bit</w:t>
      </w:r>
      <w:r w:rsidRPr="00235A2A">
        <w:rPr>
          <w:rFonts w:ascii="Arial" w:eastAsia="等线" w:hAnsi="Arial" w:cs="Arial"/>
          <w:b/>
          <w:u w:val="single"/>
        </w:rPr>
        <w:t>网络短地址的分配原则</w:t>
      </w:r>
      <w:r w:rsidRPr="00235A2A">
        <w:rPr>
          <w:rFonts w:ascii="Arial" w:eastAsia="等线" w:hAnsi="Arial" w:cs="Arial" w:hint="eastAsia"/>
          <w:b/>
          <w:u w:val="single"/>
        </w:rPr>
        <w:t>：</w:t>
      </w:r>
    </w:p>
    <w:p w14:paraId="2D1416D6" w14:textId="627DE8FA" w:rsidR="00D849F6" w:rsidRPr="00D849F6" w:rsidRDefault="00D849F6">
      <w:pPr>
        <w:spacing w:before="120" w:after="120" w:line="288" w:lineRule="auto"/>
        <w:rPr>
          <w:rFonts w:ascii="Arial" w:eastAsia="等线" w:hAnsi="Arial" w:cs="Arial"/>
          <w:b/>
        </w:rPr>
      </w:pPr>
      <w:r>
        <w:rPr>
          <w:noProof/>
        </w:rPr>
        <w:drawing>
          <wp:inline distT="0" distB="0" distL="0" distR="0" wp14:anchorId="61FB23BB" wp14:editId="6EFC5CB8">
            <wp:extent cx="2753772" cy="674370"/>
            <wp:effectExtent l="0" t="0" r="0" b="0"/>
            <wp:docPr id="510435253" name="图片 1" descr="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435253" name="图片 1" descr="形状&#10;&#10;中度可信度描述已自动生成"/>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2033" cy="683740"/>
                    </a:xfrm>
                    <a:prstGeom prst="rect">
                      <a:avLst/>
                    </a:prstGeom>
                    <a:noFill/>
                  </pic:spPr>
                </pic:pic>
              </a:graphicData>
            </a:graphic>
          </wp:inline>
        </w:drawing>
      </w:r>
    </w:p>
    <w:p w14:paraId="0B714655" w14:textId="77777777" w:rsidR="005D5D7C" w:rsidRDefault="005D5D7C" w:rsidP="00D849F6">
      <w:pPr>
        <w:spacing w:before="120" w:after="120" w:line="288" w:lineRule="auto"/>
        <w:ind w:leftChars="100" w:left="220" w:firstLineChars="200" w:firstLine="440"/>
        <w:rPr>
          <w:rFonts w:ascii="Arial" w:eastAsia="等线" w:hAnsi="Arial" w:cs="Arial"/>
          <w:bCs/>
        </w:rPr>
      </w:pPr>
      <w:r>
        <w:rPr>
          <w:rFonts w:ascii="Arial" w:eastAsia="等线" w:hAnsi="Arial" w:cs="Arial" w:hint="eastAsia"/>
          <w:bCs/>
        </w:rPr>
        <w:t>C</w:t>
      </w:r>
      <w:r>
        <w:rPr>
          <w:rFonts w:ascii="Arial" w:eastAsia="等线" w:hAnsi="Arial" w:cs="Arial" w:hint="eastAsia"/>
          <w:bCs/>
        </w:rPr>
        <w:t>：</w:t>
      </w:r>
      <w:r w:rsidR="00D849F6" w:rsidRPr="00D849F6">
        <w:rPr>
          <w:rFonts w:ascii="Arial" w:eastAsia="等线" w:hAnsi="Arial" w:cs="Arial" w:hint="eastAsia"/>
          <w:bCs/>
        </w:rPr>
        <w:t>每个父节点最多可连接</w:t>
      </w:r>
      <w:r w:rsidR="00D849F6" w:rsidRPr="00D849F6">
        <w:rPr>
          <w:rFonts w:ascii="Arial" w:eastAsia="等线" w:hAnsi="Arial" w:cs="Arial" w:hint="eastAsia"/>
          <w:bCs/>
        </w:rPr>
        <w:t>C</w:t>
      </w:r>
      <w:r w:rsidR="00D849F6" w:rsidRPr="00D849F6">
        <w:rPr>
          <w:rFonts w:ascii="Arial" w:eastAsia="等线" w:hAnsi="Arial" w:cs="Arial" w:hint="eastAsia"/>
          <w:bCs/>
        </w:rPr>
        <w:t>个子节点</w:t>
      </w:r>
    </w:p>
    <w:p w14:paraId="01527CCA" w14:textId="77777777" w:rsidR="005D5D7C" w:rsidRDefault="005D5D7C" w:rsidP="00D849F6">
      <w:pPr>
        <w:spacing w:before="120" w:after="120" w:line="288" w:lineRule="auto"/>
        <w:ind w:leftChars="100" w:left="220" w:firstLineChars="200" w:firstLine="440"/>
        <w:rPr>
          <w:rFonts w:ascii="Arial" w:eastAsia="等线" w:hAnsi="Arial" w:cs="Arial"/>
          <w:bCs/>
        </w:rPr>
      </w:pPr>
      <w:r>
        <w:rPr>
          <w:rFonts w:ascii="Arial" w:eastAsia="等线" w:hAnsi="Arial" w:cs="Arial" w:hint="eastAsia"/>
          <w:bCs/>
        </w:rPr>
        <w:t>R</w:t>
      </w:r>
      <w:r>
        <w:rPr>
          <w:rFonts w:ascii="Arial" w:eastAsia="等线" w:hAnsi="Arial" w:cs="Arial" w:hint="eastAsia"/>
          <w:bCs/>
        </w:rPr>
        <w:t>：</w:t>
      </w:r>
      <w:r w:rsidR="00D849F6" w:rsidRPr="00D849F6">
        <w:rPr>
          <w:rFonts w:ascii="Arial" w:eastAsia="等线" w:hAnsi="Arial" w:cs="Arial" w:hint="eastAsia"/>
          <w:bCs/>
        </w:rPr>
        <w:t>这些子节点中最多可以有</w:t>
      </w:r>
      <w:r w:rsidR="00D849F6" w:rsidRPr="00D849F6">
        <w:rPr>
          <w:rFonts w:ascii="Arial" w:eastAsia="等线" w:hAnsi="Arial" w:cs="Arial" w:hint="eastAsia"/>
          <w:bCs/>
        </w:rPr>
        <w:t>R</w:t>
      </w:r>
      <w:proofErr w:type="gramStart"/>
      <w:r w:rsidR="00D849F6" w:rsidRPr="00D849F6">
        <w:rPr>
          <w:rFonts w:ascii="Arial" w:eastAsia="等线" w:hAnsi="Arial" w:cs="Arial" w:hint="eastAsia"/>
          <w:bCs/>
        </w:rPr>
        <w:t>个</w:t>
      </w:r>
      <w:proofErr w:type="gramEnd"/>
      <w:r w:rsidR="00D849F6" w:rsidRPr="00D849F6">
        <w:rPr>
          <w:rFonts w:ascii="Arial" w:eastAsia="等线" w:hAnsi="Arial" w:cs="Arial" w:hint="eastAsia"/>
          <w:bCs/>
        </w:rPr>
        <w:t>路由节点</w:t>
      </w:r>
    </w:p>
    <w:p w14:paraId="120ADAEE" w14:textId="77777777" w:rsidR="005D5D7C" w:rsidRDefault="005D5D7C" w:rsidP="00D849F6">
      <w:pPr>
        <w:spacing w:before="120" w:after="120" w:line="288" w:lineRule="auto"/>
        <w:ind w:leftChars="100" w:left="220" w:firstLineChars="200" w:firstLine="440"/>
        <w:rPr>
          <w:rFonts w:ascii="Arial" w:eastAsia="等线" w:hAnsi="Arial" w:cs="Arial"/>
          <w:bCs/>
        </w:rPr>
      </w:pPr>
      <w:r>
        <w:rPr>
          <w:rFonts w:ascii="Arial" w:eastAsia="等线" w:hAnsi="Arial" w:cs="Arial" w:hint="eastAsia"/>
          <w:bCs/>
        </w:rPr>
        <w:t>L</w:t>
      </w:r>
      <w:r>
        <w:rPr>
          <w:rFonts w:ascii="Arial" w:eastAsia="等线" w:hAnsi="Arial" w:cs="Arial" w:hint="eastAsia"/>
          <w:bCs/>
        </w:rPr>
        <w:t>：</w:t>
      </w:r>
      <w:r w:rsidR="00D849F6" w:rsidRPr="00D849F6">
        <w:rPr>
          <w:rFonts w:ascii="Arial" w:eastAsia="等线" w:hAnsi="Arial" w:cs="Arial" w:hint="eastAsia"/>
          <w:bCs/>
        </w:rPr>
        <w:t>网络的最大深度为</w:t>
      </w:r>
      <w:r w:rsidR="00D849F6" w:rsidRPr="00D849F6">
        <w:rPr>
          <w:rFonts w:ascii="Arial" w:eastAsia="等线" w:hAnsi="Arial" w:cs="Arial" w:hint="eastAsia"/>
          <w:bCs/>
        </w:rPr>
        <w:t>L</w:t>
      </w:r>
    </w:p>
    <w:p w14:paraId="21C6BBC7" w14:textId="15900738" w:rsidR="00D849F6" w:rsidRDefault="00D849F6" w:rsidP="005D5D7C">
      <w:pPr>
        <w:spacing w:before="120" w:after="120" w:line="288" w:lineRule="auto"/>
        <w:ind w:leftChars="300" w:left="1760" w:hangingChars="500" w:hanging="1100"/>
        <w:rPr>
          <w:rFonts w:ascii="Arial" w:eastAsia="等线" w:hAnsi="Arial" w:cs="Arial"/>
          <w:bCs/>
        </w:rPr>
      </w:pPr>
      <w:r w:rsidRPr="005D5D7C">
        <w:rPr>
          <w:rFonts w:ascii="Arial" w:eastAsia="等线" w:hAnsi="Arial" w:cs="Arial"/>
          <w:bCs/>
        </w:rPr>
        <w:t xml:space="preserve"> </w:t>
      </w:r>
      <w:proofErr w:type="spellStart"/>
      <w:r w:rsidR="005D5D7C" w:rsidRPr="005D5D7C">
        <w:rPr>
          <w:rFonts w:ascii="Arial" w:eastAsia="等线" w:hAnsi="Arial" w:cs="Arial"/>
          <w:bCs/>
        </w:rPr>
        <w:t>Cskip</w:t>
      </w:r>
      <w:proofErr w:type="spellEnd"/>
      <w:r w:rsidR="005D5D7C" w:rsidRPr="005D5D7C">
        <w:rPr>
          <w:rFonts w:ascii="Arial" w:eastAsia="等线" w:hAnsi="Arial" w:cs="Arial"/>
          <w:bCs/>
        </w:rPr>
        <w:t>(d)</w:t>
      </w:r>
      <w:r w:rsidR="005D5D7C">
        <w:rPr>
          <w:rFonts w:ascii="Arial" w:eastAsia="等线" w:hAnsi="Arial" w:cs="Arial" w:hint="eastAsia"/>
          <w:bCs/>
        </w:rPr>
        <w:t>：</w:t>
      </w:r>
      <w:proofErr w:type="spellStart"/>
      <w:r w:rsidRPr="005D5D7C">
        <w:rPr>
          <w:rFonts w:ascii="Arial" w:eastAsia="等线" w:hAnsi="Arial" w:cs="Arial"/>
          <w:bCs/>
        </w:rPr>
        <w:t>Cskip</w:t>
      </w:r>
      <w:proofErr w:type="spellEnd"/>
      <w:r w:rsidRPr="005D5D7C">
        <w:rPr>
          <w:rFonts w:ascii="Arial" w:eastAsia="等线" w:hAnsi="Arial" w:cs="Arial"/>
          <w:bCs/>
        </w:rPr>
        <w:t>(d)</w:t>
      </w:r>
      <w:r w:rsidRPr="00D849F6">
        <w:rPr>
          <w:rFonts w:ascii="Arial" w:eastAsia="等线" w:hAnsi="Arial" w:cs="Arial" w:hint="eastAsia"/>
          <w:bCs/>
        </w:rPr>
        <w:t>是网络深度为</w:t>
      </w:r>
      <w:r w:rsidRPr="00D849F6">
        <w:rPr>
          <w:rFonts w:ascii="Arial" w:eastAsia="等线" w:hAnsi="Arial" w:cs="Arial" w:hint="eastAsia"/>
          <w:bCs/>
        </w:rPr>
        <w:t>d</w:t>
      </w:r>
      <w:r w:rsidRPr="00D849F6">
        <w:rPr>
          <w:rFonts w:ascii="Arial" w:eastAsia="等线" w:hAnsi="Arial" w:cs="Arial" w:hint="eastAsia"/>
          <w:bCs/>
        </w:rPr>
        <w:t>的父节点为子节点分配的地址之间的偏移量</w:t>
      </w:r>
    </w:p>
    <w:p w14:paraId="03AECB7F" w14:textId="2E9AA2D0" w:rsidR="00C74317" w:rsidRPr="00235A2A" w:rsidRDefault="00C74317" w:rsidP="00CB04F3">
      <w:pPr>
        <w:spacing w:before="120" w:after="120" w:line="288" w:lineRule="auto"/>
        <w:rPr>
          <w:rFonts w:ascii="Arial" w:eastAsia="等线" w:hAnsi="Arial" w:cs="Arial"/>
          <w:b/>
          <w:u w:val="single"/>
        </w:rPr>
      </w:pPr>
      <w:r w:rsidRPr="00235A2A">
        <w:rPr>
          <w:rFonts w:ascii="Arial" w:eastAsia="等线" w:hAnsi="Arial" w:cs="Arial" w:hint="eastAsia"/>
          <w:b/>
          <w:u w:val="single"/>
        </w:rPr>
        <w:t>过程：</w:t>
      </w:r>
    </w:p>
    <w:p w14:paraId="2D82BB40" w14:textId="00F13BD3" w:rsidR="005A36A8" w:rsidRDefault="00A53A29" w:rsidP="00A53A29">
      <w:pPr>
        <w:pStyle w:val="a3"/>
        <w:numPr>
          <w:ilvl w:val="0"/>
          <w:numId w:val="8"/>
        </w:numPr>
        <w:spacing w:before="120" w:after="120" w:line="288" w:lineRule="auto"/>
        <w:ind w:firstLineChars="0"/>
      </w:pPr>
      <w:r w:rsidRPr="00A53A29">
        <w:rPr>
          <w:rFonts w:hint="eastAsia"/>
        </w:rPr>
        <w:t>当</w:t>
      </w:r>
      <w:proofErr w:type="spellStart"/>
      <w:r w:rsidRPr="00E25943">
        <w:rPr>
          <w:b/>
          <w:bCs/>
        </w:rPr>
        <w:t>Cskip</w:t>
      </w:r>
      <w:proofErr w:type="spellEnd"/>
      <w:r w:rsidRPr="00E25943">
        <w:rPr>
          <w:b/>
          <w:bCs/>
        </w:rPr>
        <w:t>(d)</w:t>
      </w:r>
      <w:r w:rsidRPr="00E25943">
        <w:rPr>
          <w:rFonts w:hint="eastAsia"/>
          <w:b/>
          <w:bCs/>
        </w:rPr>
        <w:t>等于</w:t>
      </w:r>
      <w:r w:rsidRPr="00E25943">
        <w:rPr>
          <w:b/>
          <w:bCs/>
        </w:rPr>
        <w:t>0</w:t>
      </w:r>
      <w:r w:rsidRPr="00A53A29">
        <w:t>时，表明父节点不具备为子节点分配地址的能力，也即它不能够再使别的节点通过它加入网络</w:t>
      </w:r>
    </w:p>
    <w:p w14:paraId="433A0911" w14:textId="67D74E58" w:rsidR="00A53A29" w:rsidRDefault="00A53A29" w:rsidP="00A53A29">
      <w:pPr>
        <w:pStyle w:val="a3"/>
        <w:numPr>
          <w:ilvl w:val="0"/>
          <w:numId w:val="8"/>
        </w:numPr>
        <w:spacing w:before="120" w:after="120" w:line="288" w:lineRule="auto"/>
        <w:ind w:firstLineChars="0"/>
      </w:pPr>
      <w:r w:rsidRPr="00A53A29">
        <w:rPr>
          <w:rFonts w:hint="eastAsia"/>
        </w:rPr>
        <w:t>当</w:t>
      </w:r>
      <w:proofErr w:type="spellStart"/>
      <w:r w:rsidRPr="00E25943">
        <w:rPr>
          <w:rFonts w:hint="eastAsia"/>
          <w:b/>
          <w:bCs/>
        </w:rPr>
        <w:t>Cskip</w:t>
      </w:r>
      <w:proofErr w:type="spellEnd"/>
      <w:r w:rsidRPr="00E25943">
        <w:rPr>
          <w:rFonts w:hint="eastAsia"/>
          <w:b/>
          <w:bCs/>
        </w:rPr>
        <w:t>(d)大于0</w:t>
      </w:r>
      <w:r w:rsidRPr="00A53A29">
        <w:rPr>
          <w:rFonts w:hint="eastAsia"/>
        </w:rPr>
        <w:t>时，表明父节点可以接受其它节点为其子节点，并为子节点分配网络地址。</w:t>
      </w:r>
      <w:r w:rsidR="00B978A2" w:rsidRPr="00B978A2">
        <w:rPr>
          <w:rFonts w:hint="eastAsia"/>
        </w:rPr>
        <w:t>父节点会为</w:t>
      </w:r>
      <w:r w:rsidR="00B978A2" w:rsidRPr="00E25943">
        <w:rPr>
          <w:rFonts w:hint="eastAsia"/>
          <w:b/>
          <w:bCs/>
        </w:rPr>
        <w:t>第一个</w:t>
      </w:r>
      <w:r w:rsidR="00B978A2" w:rsidRPr="00B978A2">
        <w:rPr>
          <w:rFonts w:hint="eastAsia"/>
        </w:rPr>
        <w:t>与它关联的路由节点分配比自己大</w:t>
      </w:r>
      <w:r w:rsidR="00B978A2" w:rsidRPr="00B978A2">
        <w:t>1的地址</w:t>
      </w:r>
      <w:r w:rsidR="00E25943">
        <w:rPr>
          <w:rFonts w:hint="eastAsia"/>
        </w:rPr>
        <w:t>（+1）</w:t>
      </w:r>
      <w:r w:rsidR="00B978A2" w:rsidRPr="00B978A2">
        <w:t>，之后与之关联的路由节点的地址之间都相隔</w:t>
      </w:r>
      <w:r w:rsidR="00B978A2" w:rsidRPr="00B978A2">
        <w:rPr>
          <w:rFonts w:hint="eastAsia"/>
          <w:b/>
          <w:bCs/>
        </w:rPr>
        <w:t>上一层</w:t>
      </w:r>
      <w:r w:rsidR="00B978A2" w:rsidRPr="00B978A2">
        <w:t>偏移量</w:t>
      </w:r>
    </w:p>
    <w:p w14:paraId="5A179FF5" w14:textId="41CD7F27" w:rsidR="00A53A29" w:rsidRDefault="00F269E6" w:rsidP="00A53A29">
      <w:pPr>
        <w:pStyle w:val="a3"/>
        <w:numPr>
          <w:ilvl w:val="0"/>
          <w:numId w:val="8"/>
        </w:numPr>
        <w:spacing w:before="120" w:after="120" w:line="288" w:lineRule="auto"/>
        <w:ind w:firstLineChars="0"/>
      </w:pPr>
      <w:r w:rsidRPr="00F269E6">
        <w:rPr>
          <w:rFonts w:hint="eastAsia"/>
        </w:rPr>
        <w:t>为终端节点分配地址与为路由节点分配地址不同，假设父节点的地址为</w:t>
      </w:r>
      <w:r w:rsidRPr="00F269E6">
        <w:t>AP，则第n</w:t>
      </w:r>
      <w:proofErr w:type="gramStart"/>
      <w:r w:rsidRPr="00F269E6">
        <w:t>个</w:t>
      </w:r>
      <w:proofErr w:type="gramEnd"/>
      <w:r w:rsidRPr="00F269E6">
        <w:t>与之关联的终端子节点地址An为：</w:t>
      </w:r>
    </w:p>
    <w:p w14:paraId="1FC8BE52" w14:textId="59EB2F9B" w:rsidR="00F269E6" w:rsidRDefault="00F269E6" w:rsidP="00F269E6">
      <w:pPr>
        <w:pStyle w:val="a3"/>
        <w:spacing w:before="120" w:after="120" w:line="288" w:lineRule="auto"/>
        <w:ind w:left="1020" w:firstLineChars="0" w:firstLine="0"/>
      </w:pPr>
      <w:r>
        <w:rPr>
          <w:noProof/>
        </w:rPr>
        <w:drawing>
          <wp:inline distT="0" distB="0" distL="0" distR="0" wp14:anchorId="13823A8B" wp14:editId="6D7A5586">
            <wp:extent cx="2223654" cy="240730"/>
            <wp:effectExtent l="0" t="0" r="0" b="0"/>
            <wp:docPr id="14432230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78723" cy="268343"/>
                    </a:xfrm>
                    <a:prstGeom prst="rect">
                      <a:avLst/>
                    </a:prstGeom>
                    <a:noFill/>
                  </pic:spPr>
                </pic:pic>
              </a:graphicData>
            </a:graphic>
          </wp:inline>
        </w:drawing>
      </w:r>
      <w:r w:rsidR="00593BA4">
        <w:rPr>
          <w:rFonts w:hint="eastAsia"/>
        </w:rPr>
        <w:t xml:space="preserve">   </w:t>
      </w:r>
      <w:r w:rsidR="00593BA4">
        <w:rPr>
          <w:noProof/>
        </w:rPr>
        <w:drawing>
          <wp:inline distT="0" distB="0" distL="0" distR="0" wp14:anchorId="4212B86B" wp14:editId="0CB4B94A">
            <wp:extent cx="1121150" cy="179532"/>
            <wp:effectExtent l="0" t="0" r="0" b="0"/>
            <wp:docPr id="12286920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01647" cy="192422"/>
                    </a:xfrm>
                    <a:prstGeom prst="rect">
                      <a:avLst/>
                    </a:prstGeom>
                    <a:noFill/>
                  </pic:spPr>
                </pic:pic>
              </a:graphicData>
            </a:graphic>
          </wp:inline>
        </w:drawing>
      </w:r>
    </w:p>
    <w:p w14:paraId="54C79DB7" w14:textId="77777777" w:rsidR="00AD545A" w:rsidRDefault="00AD545A" w:rsidP="00F269E6">
      <w:pPr>
        <w:pStyle w:val="a3"/>
        <w:spacing w:before="120" w:after="120" w:line="288" w:lineRule="auto"/>
        <w:ind w:left="1020" w:firstLineChars="0" w:firstLine="0"/>
      </w:pPr>
    </w:p>
    <w:p w14:paraId="2E2E04A6" w14:textId="77777777" w:rsidR="00AD545A" w:rsidRDefault="00000000">
      <w:pPr>
        <w:spacing w:before="120" w:after="120" w:line="288" w:lineRule="auto"/>
        <w:rPr>
          <w:rFonts w:ascii="Arial" w:eastAsia="等线" w:hAnsi="Arial" w:cs="Arial"/>
        </w:rPr>
      </w:pPr>
      <w:r>
        <w:rPr>
          <w:rFonts w:ascii="Arial" w:eastAsia="等线" w:hAnsi="Arial" w:cs="Arial"/>
        </w:rPr>
        <w:lastRenderedPageBreak/>
        <w:t>ZigBee</w:t>
      </w:r>
      <w:r>
        <w:rPr>
          <w:rFonts w:ascii="Arial" w:eastAsia="等线" w:hAnsi="Arial" w:cs="Arial"/>
        </w:rPr>
        <w:t>网络路由的数据结构：</w:t>
      </w:r>
    </w:p>
    <w:p w14:paraId="3E9DCB51" w14:textId="67895D5B" w:rsidR="0080261C" w:rsidRDefault="00AD545A" w:rsidP="00AD545A">
      <w:pPr>
        <w:spacing w:before="120" w:after="120" w:line="288" w:lineRule="auto"/>
        <w:ind w:left="2200" w:hangingChars="1000" w:hanging="2200"/>
      </w:pPr>
      <w:r w:rsidRPr="00AD545A">
        <w:rPr>
          <w:rFonts w:ascii="Arial" w:eastAsia="等线" w:hAnsi="Arial" w:cs="Arial" w:hint="eastAsia"/>
        </w:rPr>
        <w:t>节点</w:t>
      </w:r>
      <w:r w:rsidRPr="00E554F0">
        <w:rPr>
          <w:rFonts w:ascii="Arial" w:eastAsia="等线" w:hAnsi="Arial" w:cs="Arial" w:hint="eastAsia"/>
          <w:b/>
          <w:bCs/>
        </w:rPr>
        <w:t>存储</w:t>
      </w:r>
      <w:r w:rsidRPr="00AD545A">
        <w:rPr>
          <w:rFonts w:ascii="Arial" w:eastAsia="等线" w:hAnsi="Arial" w:cs="Arial" w:hint="eastAsia"/>
        </w:rPr>
        <w:t>的数据结构</w:t>
      </w:r>
      <w:r>
        <w:rPr>
          <w:rFonts w:ascii="Arial" w:eastAsia="等线" w:hAnsi="Arial" w:cs="Arial" w:hint="eastAsia"/>
        </w:rPr>
        <w:t>：</w:t>
      </w:r>
      <w:r>
        <w:rPr>
          <w:rFonts w:ascii="Arial" w:eastAsia="等线" w:hAnsi="Arial" w:cs="Arial"/>
        </w:rPr>
        <w:t>路由表</w:t>
      </w:r>
      <w:r>
        <w:rPr>
          <w:rFonts w:ascii="Arial" w:eastAsia="等线" w:hAnsi="Arial" w:cs="Arial" w:hint="eastAsia"/>
        </w:rPr>
        <w:t>、</w:t>
      </w:r>
      <w:r>
        <w:rPr>
          <w:rFonts w:ascii="Arial" w:eastAsia="等线" w:hAnsi="Arial" w:cs="Arial"/>
        </w:rPr>
        <w:t>路由发现表</w:t>
      </w:r>
      <w:r>
        <w:rPr>
          <w:rFonts w:ascii="Arial" w:eastAsia="等线" w:hAnsi="Arial" w:cs="Arial" w:hint="eastAsia"/>
        </w:rPr>
        <w:t>、</w:t>
      </w:r>
      <w:r>
        <w:rPr>
          <w:rFonts w:ascii="Arial" w:eastAsia="等线" w:hAnsi="Arial" w:cs="Arial"/>
        </w:rPr>
        <w:t>邻居节点列表</w:t>
      </w:r>
    </w:p>
    <w:p w14:paraId="468DBA8B" w14:textId="19E22B26" w:rsidR="0080261C" w:rsidRDefault="00E554F0" w:rsidP="00CA43F8">
      <w:pPr>
        <w:spacing w:before="120" w:after="120" w:line="288" w:lineRule="auto"/>
        <w:ind w:left="2200" w:hangingChars="1000" w:hanging="2200"/>
        <w:rPr>
          <w:rFonts w:ascii="Arial" w:eastAsia="等线" w:hAnsi="Arial" w:cs="Arial"/>
        </w:rPr>
      </w:pPr>
      <w:r w:rsidRPr="00E554F0">
        <w:rPr>
          <w:rFonts w:ascii="Arial" w:eastAsia="等线" w:hAnsi="Arial" w:cs="Arial" w:hint="eastAsia"/>
        </w:rPr>
        <w:t>节点</w:t>
      </w:r>
      <w:r w:rsidRPr="00E554F0">
        <w:rPr>
          <w:rFonts w:ascii="Arial" w:eastAsia="等线" w:hAnsi="Arial" w:cs="Arial" w:hint="eastAsia"/>
          <w:b/>
          <w:bCs/>
        </w:rPr>
        <w:t>交互</w:t>
      </w:r>
      <w:r w:rsidRPr="00E554F0">
        <w:rPr>
          <w:rFonts w:ascii="Arial" w:eastAsia="等线" w:hAnsi="Arial" w:cs="Arial" w:hint="eastAsia"/>
        </w:rPr>
        <w:t>的</w:t>
      </w:r>
      <w:r w:rsidR="007F71D7">
        <w:rPr>
          <w:rFonts w:ascii="Arial" w:eastAsia="等线" w:hAnsi="Arial" w:cs="Arial" w:hint="eastAsia"/>
        </w:rPr>
        <w:t>分组</w:t>
      </w:r>
      <w:r w:rsidRPr="00E554F0">
        <w:rPr>
          <w:rFonts w:ascii="Arial" w:eastAsia="等线" w:hAnsi="Arial" w:cs="Arial" w:hint="eastAsia"/>
        </w:rPr>
        <w:t>结构</w:t>
      </w:r>
      <w:r>
        <w:rPr>
          <w:rFonts w:ascii="Arial" w:eastAsia="等线" w:hAnsi="Arial" w:cs="Arial" w:hint="eastAsia"/>
        </w:rPr>
        <w:t>：</w:t>
      </w:r>
      <w:r>
        <w:rPr>
          <w:rFonts w:ascii="Arial" w:eastAsia="等线" w:hAnsi="Arial" w:cs="Arial"/>
        </w:rPr>
        <w:t>路由请求分组（</w:t>
      </w:r>
      <w:r>
        <w:rPr>
          <w:rFonts w:ascii="Arial" w:eastAsia="等线" w:hAnsi="Arial" w:cs="Arial"/>
        </w:rPr>
        <w:t>RREQ</w:t>
      </w:r>
      <w:r>
        <w:rPr>
          <w:rFonts w:ascii="Arial" w:eastAsia="等线" w:hAnsi="Arial" w:cs="Arial"/>
        </w:rPr>
        <w:t>），路由应答分组（</w:t>
      </w:r>
      <w:r>
        <w:rPr>
          <w:rFonts w:ascii="Arial" w:eastAsia="等线" w:hAnsi="Arial" w:cs="Arial"/>
        </w:rPr>
        <w:t>RREP</w:t>
      </w:r>
      <w:r>
        <w:rPr>
          <w:rFonts w:ascii="Arial" w:eastAsia="等线" w:hAnsi="Arial" w:cs="Arial"/>
        </w:rPr>
        <w:t>），路由出错分组（</w:t>
      </w:r>
      <w:r>
        <w:rPr>
          <w:rFonts w:ascii="Arial" w:eastAsia="等线" w:hAnsi="Arial" w:cs="Arial"/>
        </w:rPr>
        <w:t>RERR</w:t>
      </w:r>
      <w:r>
        <w:rPr>
          <w:rFonts w:ascii="Arial" w:eastAsia="等线" w:hAnsi="Arial" w:cs="Arial"/>
        </w:rPr>
        <w:t>）</w:t>
      </w:r>
    </w:p>
    <w:p w14:paraId="39518D69" w14:textId="77777777" w:rsidR="001906CA" w:rsidRDefault="001906CA" w:rsidP="00CA43F8">
      <w:pPr>
        <w:spacing w:before="120" w:after="120" w:line="288" w:lineRule="auto"/>
        <w:ind w:left="2200" w:hangingChars="1000" w:hanging="2200"/>
        <w:rPr>
          <w:rFonts w:ascii="Arial" w:eastAsia="等线" w:hAnsi="Arial" w:cs="Arial"/>
        </w:rPr>
      </w:pPr>
    </w:p>
    <w:p w14:paraId="440354C1" w14:textId="47C6CE96" w:rsidR="001345B8" w:rsidRDefault="001345B8" w:rsidP="00CA43F8">
      <w:pPr>
        <w:spacing w:before="120" w:after="120" w:line="288" w:lineRule="auto"/>
        <w:ind w:left="2200" w:hangingChars="1000" w:hanging="2200"/>
        <w:rPr>
          <w:rFonts w:ascii="Arial" w:eastAsia="等线" w:hAnsi="Arial" w:cs="Arial"/>
        </w:rPr>
      </w:pPr>
      <w:r>
        <w:rPr>
          <w:rFonts w:ascii="Arial" w:eastAsia="等线" w:hAnsi="Arial" w:cs="Arial"/>
        </w:rPr>
        <w:t>Z</w:t>
      </w:r>
      <w:r>
        <w:rPr>
          <w:rFonts w:ascii="Arial" w:eastAsia="等线" w:hAnsi="Arial" w:cs="Arial" w:hint="eastAsia"/>
        </w:rPr>
        <w:t>igbee</w:t>
      </w:r>
      <w:r>
        <w:rPr>
          <w:rFonts w:ascii="Arial" w:eastAsia="等线" w:hAnsi="Arial" w:cs="Arial" w:hint="eastAsia"/>
        </w:rPr>
        <w:t>网络的路由算法</w:t>
      </w:r>
      <w:r w:rsidR="00313CA4" w:rsidRPr="00611E93">
        <w:rPr>
          <w:rFonts w:ascii="Arial" w:eastAsia="等线" w:hAnsi="Arial" w:cs="Arial" w:hint="eastAsia"/>
          <w:b/>
          <w:bCs/>
          <w:u w:val="single"/>
        </w:rPr>
        <w:t>（比较</w:t>
      </w:r>
      <w:r w:rsidR="001B3FD6" w:rsidRPr="00611E93">
        <w:rPr>
          <w:rFonts w:ascii="Arial" w:eastAsia="等线" w:hAnsi="Arial" w:cs="Arial" w:hint="eastAsia"/>
          <w:b/>
          <w:bCs/>
          <w:u w:val="single"/>
        </w:rPr>
        <w:t>1.2.</w:t>
      </w:r>
      <w:r w:rsidR="00611E93">
        <w:rPr>
          <w:rFonts w:ascii="Arial" w:eastAsia="等线" w:hAnsi="Arial" w:cs="Arial" w:hint="eastAsia"/>
          <w:b/>
          <w:bCs/>
          <w:u w:val="single"/>
        </w:rPr>
        <w:t>优缺点</w:t>
      </w:r>
      <w:r w:rsidR="00313CA4" w:rsidRPr="00611E93">
        <w:rPr>
          <w:rFonts w:ascii="Arial" w:eastAsia="等线" w:hAnsi="Arial" w:cs="Arial" w:hint="eastAsia"/>
          <w:b/>
          <w:bCs/>
          <w:u w:val="single"/>
        </w:rPr>
        <w:t>）</w:t>
      </w:r>
      <w:r w:rsidR="005358B5">
        <w:rPr>
          <w:rFonts w:ascii="Arial" w:eastAsia="等线" w:hAnsi="Arial" w:cs="Arial" w:hint="eastAsia"/>
        </w:rPr>
        <w:t>：</w:t>
      </w:r>
    </w:p>
    <w:p w14:paraId="0383486C" w14:textId="2AEE4E13" w:rsidR="005358B5" w:rsidRDefault="005358B5" w:rsidP="00CA43F8">
      <w:pPr>
        <w:spacing w:before="120" w:after="120" w:line="288" w:lineRule="auto"/>
        <w:ind w:left="2200" w:hangingChars="1000" w:hanging="2200"/>
      </w:pPr>
      <w:r>
        <w:rPr>
          <w:rFonts w:ascii="Arial" w:eastAsia="等线" w:hAnsi="Arial" w:cs="Arial" w:hint="eastAsia"/>
        </w:rPr>
        <w:t>1.</w:t>
      </w:r>
      <w:r w:rsidRPr="005358B5">
        <w:t xml:space="preserve"> </w:t>
      </w:r>
      <w:r w:rsidR="001F40FD">
        <w:rPr>
          <w:rFonts w:hint="eastAsia"/>
        </w:rPr>
        <w:t xml:space="preserve"> </w:t>
      </w:r>
      <w:proofErr w:type="spellStart"/>
      <w:r w:rsidRPr="005358B5">
        <w:rPr>
          <w:rFonts w:ascii="Arial" w:eastAsia="等线" w:hAnsi="Arial" w:cs="Arial"/>
        </w:rPr>
        <w:t>AODVjr</w:t>
      </w:r>
      <w:proofErr w:type="spellEnd"/>
      <w:r w:rsidRPr="005358B5">
        <w:rPr>
          <w:rFonts w:ascii="Arial" w:eastAsia="等线" w:hAnsi="Arial" w:cs="Arial"/>
        </w:rPr>
        <w:t>路由算法</w:t>
      </w:r>
      <w:r w:rsidR="001906CA" w:rsidRPr="001906CA">
        <w:rPr>
          <w:rFonts w:ascii="Arial" w:eastAsia="等线" w:hAnsi="Arial" w:cs="Arial" w:hint="eastAsia"/>
        </w:rPr>
        <w:t>：</w:t>
      </w:r>
    </w:p>
    <w:p w14:paraId="14A7ADC7" w14:textId="5D65BF8E" w:rsidR="00CD2940" w:rsidRDefault="00623A93" w:rsidP="00D55502">
      <w:pPr>
        <w:spacing w:before="120" w:after="120" w:line="288" w:lineRule="auto"/>
        <w:ind w:left="4400" w:hangingChars="2000" w:hanging="4400"/>
      </w:pPr>
      <w:proofErr w:type="spellStart"/>
      <w:r w:rsidRPr="00623A93">
        <w:rPr>
          <w:rFonts w:ascii="Arial" w:eastAsia="等线" w:hAnsi="Arial" w:cs="Arial"/>
        </w:rPr>
        <w:t>AODVjr</w:t>
      </w:r>
      <w:proofErr w:type="spellEnd"/>
      <w:r w:rsidR="00CD2940">
        <w:rPr>
          <w:rFonts w:ascii="Arial" w:eastAsia="等线" w:hAnsi="Arial" w:cs="Arial" w:hint="eastAsia"/>
        </w:rPr>
        <w:t>路由建立步骤</w:t>
      </w:r>
      <w:r w:rsidR="00D55502" w:rsidRPr="00D55502">
        <w:rPr>
          <w:rFonts w:ascii="Arial" w:eastAsia="等线" w:hAnsi="Arial" w:cs="Arial" w:hint="eastAsia"/>
          <w:b/>
          <w:bCs/>
        </w:rPr>
        <w:t>（记住</w:t>
      </w:r>
      <w:r w:rsidR="00D55502">
        <w:rPr>
          <w:rFonts w:ascii="Arial" w:eastAsia="等线" w:hAnsi="Arial" w:cs="Arial" w:hint="eastAsia"/>
          <w:b/>
          <w:bCs/>
        </w:rPr>
        <w:t>例题</w:t>
      </w:r>
      <w:r w:rsidR="00D55502" w:rsidRPr="00D55502">
        <w:rPr>
          <w:rFonts w:ascii="Arial" w:eastAsia="等线" w:hAnsi="Arial" w:cs="Arial" w:hint="eastAsia"/>
          <w:b/>
          <w:bCs/>
        </w:rPr>
        <w:t>建立过程）</w:t>
      </w:r>
      <w:r w:rsidR="00CD2940">
        <w:rPr>
          <w:rFonts w:ascii="Arial" w:eastAsia="等线" w:hAnsi="Arial" w:cs="Arial" w:hint="eastAsia"/>
        </w:rPr>
        <w:t>：路由发现、</w:t>
      </w:r>
      <w:r w:rsidR="00CD2940" w:rsidRPr="00CD2940">
        <w:rPr>
          <w:rFonts w:ascii="Arial" w:eastAsia="等线" w:hAnsi="Arial" w:cs="Arial" w:hint="eastAsia"/>
        </w:rPr>
        <w:t>反向路由建立</w:t>
      </w:r>
      <w:r w:rsidR="00CD2940">
        <w:rPr>
          <w:rFonts w:ascii="Arial" w:eastAsia="等线" w:hAnsi="Arial" w:cs="Arial" w:hint="eastAsia"/>
        </w:rPr>
        <w:t>、</w:t>
      </w:r>
      <w:r w:rsidR="00CD2940" w:rsidRPr="00CD2940">
        <w:rPr>
          <w:rFonts w:ascii="Arial" w:eastAsia="等线" w:hAnsi="Arial" w:cs="Arial" w:hint="eastAsia"/>
        </w:rPr>
        <w:t>正向路由建立</w:t>
      </w:r>
    </w:p>
    <w:p w14:paraId="0237D445" w14:textId="77777777" w:rsidR="0080261C" w:rsidRDefault="00000000">
      <w:pPr>
        <w:spacing w:before="120" w:after="120" w:line="288" w:lineRule="auto"/>
        <w:ind w:firstLine="420"/>
      </w:pPr>
      <w:r>
        <w:rPr>
          <w:rFonts w:ascii="Arial" w:eastAsia="等线" w:hAnsi="Arial" w:cs="Arial"/>
        </w:rPr>
        <w:t>•</w:t>
      </w:r>
      <w:r>
        <w:rPr>
          <w:rFonts w:ascii="Arial" w:eastAsia="等线" w:hAnsi="Arial" w:cs="Arial"/>
        </w:rPr>
        <w:t>优点：它</w:t>
      </w:r>
      <w:r w:rsidRPr="00FC199B">
        <w:rPr>
          <w:rFonts w:ascii="Arial" w:eastAsia="等线" w:hAnsi="Arial" w:cs="Arial"/>
          <w:b/>
          <w:bCs/>
        </w:rPr>
        <w:t>不需要</w:t>
      </w:r>
      <w:r>
        <w:rPr>
          <w:rFonts w:ascii="Arial" w:eastAsia="等线" w:hAnsi="Arial" w:cs="Arial"/>
        </w:rPr>
        <w:t>周期性的路由信息广播，</w:t>
      </w:r>
      <w:r w:rsidRPr="00FC199B">
        <w:rPr>
          <w:rFonts w:ascii="Arial" w:eastAsia="等线" w:hAnsi="Arial" w:cs="Arial"/>
          <w:b/>
          <w:bCs/>
        </w:rPr>
        <w:t>节省了</w:t>
      </w:r>
      <w:r>
        <w:rPr>
          <w:rFonts w:ascii="Arial" w:eastAsia="等线" w:hAnsi="Arial" w:cs="Arial"/>
        </w:rPr>
        <w:t>一定的网络资源，并</w:t>
      </w:r>
      <w:r w:rsidRPr="00FC199B">
        <w:rPr>
          <w:rFonts w:ascii="Arial" w:eastAsia="等线" w:hAnsi="Arial" w:cs="Arial"/>
          <w:b/>
          <w:bCs/>
        </w:rPr>
        <w:t>降低了</w:t>
      </w:r>
      <w:r>
        <w:rPr>
          <w:rFonts w:ascii="Arial" w:eastAsia="等线" w:hAnsi="Arial" w:cs="Arial"/>
        </w:rPr>
        <w:t>网络功耗。</w:t>
      </w:r>
    </w:p>
    <w:p w14:paraId="32D704BA" w14:textId="77777777" w:rsidR="0080261C" w:rsidRDefault="00000000">
      <w:pPr>
        <w:spacing w:before="120" w:after="120" w:line="288" w:lineRule="auto"/>
        <w:ind w:firstLine="420"/>
      </w:pPr>
      <w:r>
        <w:rPr>
          <w:rFonts w:ascii="Arial" w:eastAsia="等线" w:hAnsi="Arial" w:cs="Arial"/>
        </w:rPr>
        <w:t>•</w:t>
      </w:r>
      <w:r>
        <w:rPr>
          <w:rFonts w:ascii="Arial" w:eastAsia="等线" w:hAnsi="Arial" w:cs="Arial"/>
        </w:rPr>
        <w:t>缺点：是在需要时才发起路由寻找过程，会</w:t>
      </w:r>
      <w:r w:rsidRPr="00FC199B">
        <w:rPr>
          <w:rFonts w:ascii="Arial" w:eastAsia="等线" w:hAnsi="Arial" w:cs="Arial"/>
          <w:b/>
          <w:bCs/>
        </w:rPr>
        <w:t>增加</w:t>
      </w:r>
      <w:r>
        <w:rPr>
          <w:rFonts w:ascii="Arial" w:eastAsia="等线" w:hAnsi="Arial" w:cs="Arial"/>
        </w:rPr>
        <w:t>数据到达目的地址的时间。</w:t>
      </w:r>
      <w:r>
        <w:rPr>
          <w:rFonts w:ascii="Arial" w:eastAsia="等线" w:hAnsi="Arial" w:cs="Arial"/>
        </w:rPr>
        <w:t xml:space="preserve">    </w:t>
      </w:r>
    </w:p>
    <w:p w14:paraId="7DDD2D1C" w14:textId="31FF6E01" w:rsidR="0080261C" w:rsidRDefault="00000000" w:rsidP="001F40FD">
      <w:pPr>
        <w:pStyle w:val="a3"/>
        <w:numPr>
          <w:ilvl w:val="0"/>
          <w:numId w:val="7"/>
        </w:numPr>
        <w:spacing w:before="120" w:after="120" w:line="288" w:lineRule="auto"/>
        <w:ind w:firstLineChars="0"/>
      </w:pPr>
      <w:r w:rsidRPr="001F40FD">
        <w:rPr>
          <w:rFonts w:ascii="Arial" w:eastAsia="等线" w:hAnsi="Arial" w:cs="Arial"/>
        </w:rPr>
        <w:t xml:space="preserve">Cluster-Tree </w:t>
      </w:r>
      <w:r w:rsidR="00B6701F" w:rsidRPr="001F40FD">
        <w:rPr>
          <w:rFonts w:ascii="Arial" w:eastAsia="等线" w:hAnsi="Arial" w:cs="Arial" w:hint="eastAsia"/>
        </w:rPr>
        <w:t>树状网络结构</w:t>
      </w:r>
      <w:r w:rsidRPr="001F40FD">
        <w:rPr>
          <w:rFonts w:ascii="Arial" w:eastAsia="等线" w:hAnsi="Arial" w:cs="Arial"/>
        </w:rPr>
        <w:t>路由算法</w:t>
      </w:r>
      <w:r w:rsidR="001906CA" w:rsidRPr="001F40FD">
        <w:rPr>
          <w:rFonts w:ascii="Arial" w:eastAsia="等线" w:hAnsi="Arial" w:cs="Arial" w:hint="eastAsia"/>
        </w:rPr>
        <w:t>：</w:t>
      </w:r>
    </w:p>
    <w:p w14:paraId="29187E57" w14:textId="70DB5202" w:rsidR="0080261C" w:rsidRDefault="00000000">
      <w:pPr>
        <w:spacing w:before="120" w:after="120" w:line="288" w:lineRule="auto"/>
        <w:ind w:firstLine="420"/>
      </w:pPr>
      <w:r>
        <w:rPr>
          <w:rFonts w:ascii="Arial" w:eastAsia="等线" w:hAnsi="Arial" w:cs="Arial"/>
        </w:rPr>
        <w:t>•</w:t>
      </w:r>
      <w:r>
        <w:rPr>
          <w:rFonts w:ascii="Arial" w:eastAsia="等线" w:hAnsi="Arial" w:cs="Arial"/>
        </w:rPr>
        <w:t>优点：</w:t>
      </w:r>
      <w:r w:rsidR="00C5164E" w:rsidRPr="00C5164E">
        <w:rPr>
          <w:rFonts w:ascii="Arial" w:eastAsia="等线" w:hAnsi="Arial" w:cs="Arial" w:hint="eastAsia"/>
          <w:b/>
          <w:bCs/>
        </w:rPr>
        <w:t>不需要</w:t>
      </w:r>
      <w:r w:rsidR="00C5164E" w:rsidRPr="00C5164E">
        <w:rPr>
          <w:rFonts w:ascii="Arial" w:eastAsia="等线" w:hAnsi="Arial" w:cs="Arial" w:hint="eastAsia"/>
        </w:rPr>
        <w:t>路由发现过程，节点</w:t>
      </w:r>
      <w:r w:rsidR="00C5164E" w:rsidRPr="00C5164E">
        <w:rPr>
          <w:rFonts w:ascii="Arial" w:eastAsia="等线" w:hAnsi="Arial" w:cs="Arial" w:hint="eastAsia"/>
          <w:b/>
          <w:bCs/>
        </w:rPr>
        <w:t>不需要</w:t>
      </w:r>
      <w:r w:rsidR="00C5164E" w:rsidRPr="00C5164E">
        <w:rPr>
          <w:rFonts w:ascii="Arial" w:eastAsia="等线" w:hAnsi="Arial" w:cs="Arial" w:hint="eastAsia"/>
        </w:rPr>
        <w:t>维护路由表，</w:t>
      </w:r>
      <w:r w:rsidR="00C5164E" w:rsidRPr="00C5164E">
        <w:rPr>
          <w:rFonts w:ascii="Arial" w:eastAsia="等线" w:hAnsi="Arial" w:cs="Arial" w:hint="eastAsia"/>
          <w:b/>
          <w:bCs/>
        </w:rPr>
        <w:t>减少了</w:t>
      </w:r>
      <w:r w:rsidR="00C5164E" w:rsidRPr="00C5164E">
        <w:rPr>
          <w:rFonts w:ascii="Arial" w:eastAsia="等线" w:hAnsi="Arial" w:cs="Arial" w:hint="eastAsia"/>
        </w:rPr>
        <w:t>路由协议的控制开销和节点的能量消耗</w:t>
      </w:r>
    </w:p>
    <w:p w14:paraId="2BB38A20" w14:textId="4CC0AD59" w:rsidR="0080261C" w:rsidRDefault="00000000">
      <w:pPr>
        <w:spacing w:before="120" w:after="120" w:line="288" w:lineRule="auto"/>
        <w:ind w:firstLine="420"/>
      </w:pPr>
      <w:r>
        <w:rPr>
          <w:rFonts w:ascii="Arial" w:eastAsia="等线" w:hAnsi="Arial" w:cs="Arial"/>
        </w:rPr>
        <w:t>•</w:t>
      </w:r>
      <w:r>
        <w:rPr>
          <w:rFonts w:ascii="Arial" w:eastAsia="等线" w:hAnsi="Arial" w:cs="Arial"/>
        </w:rPr>
        <w:t>缺点：</w:t>
      </w:r>
      <w:r w:rsidR="00FC199B">
        <w:rPr>
          <w:rFonts w:ascii="Arial" w:eastAsia="等线" w:hAnsi="Arial" w:cs="Arial" w:hint="eastAsia"/>
        </w:rPr>
        <w:t>效率不高、流量分配不均衡</w:t>
      </w:r>
      <w:r>
        <w:rPr>
          <w:rFonts w:ascii="Arial" w:eastAsia="等线" w:hAnsi="Arial" w:cs="Arial"/>
        </w:rPr>
        <w:t xml:space="preserve"> </w:t>
      </w:r>
    </w:p>
    <w:p w14:paraId="21C6C225" w14:textId="7675A6BB" w:rsidR="0080261C" w:rsidRPr="001F40FD" w:rsidRDefault="00000000" w:rsidP="001F40FD">
      <w:pPr>
        <w:pStyle w:val="a3"/>
        <w:numPr>
          <w:ilvl w:val="0"/>
          <w:numId w:val="7"/>
        </w:numPr>
        <w:spacing w:before="120" w:after="120" w:line="288" w:lineRule="auto"/>
        <w:ind w:firstLineChars="0"/>
        <w:rPr>
          <w:rFonts w:ascii="Arial" w:eastAsia="等线" w:hAnsi="Arial" w:cs="Arial"/>
        </w:rPr>
      </w:pPr>
      <w:r w:rsidRPr="001F40FD">
        <w:rPr>
          <w:rFonts w:ascii="Arial" w:eastAsia="等线" w:hAnsi="Arial" w:cs="Arial"/>
        </w:rPr>
        <w:t>ZigBee</w:t>
      </w:r>
      <w:r w:rsidRPr="001F40FD">
        <w:rPr>
          <w:rFonts w:ascii="Arial" w:eastAsia="等线" w:hAnsi="Arial" w:cs="Arial"/>
        </w:rPr>
        <w:t>路由算法：</w:t>
      </w:r>
      <w:proofErr w:type="spellStart"/>
      <w:r w:rsidRPr="001F40FD">
        <w:rPr>
          <w:rFonts w:ascii="Arial" w:eastAsia="等线" w:hAnsi="Arial" w:cs="Arial"/>
        </w:rPr>
        <w:t>AODVJr+Cluster</w:t>
      </w:r>
      <w:proofErr w:type="spellEnd"/>
      <w:r w:rsidRPr="001F40FD">
        <w:rPr>
          <w:rFonts w:ascii="Arial" w:eastAsia="等线" w:hAnsi="Arial" w:cs="Arial"/>
        </w:rPr>
        <w:t>—tree</w:t>
      </w:r>
    </w:p>
    <w:p w14:paraId="5C0C8280" w14:textId="77777777" w:rsidR="001906CA" w:rsidRDefault="001906CA">
      <w:pPr>
        <w:spacing w:before="120" w:after="120" w:line="288" w:lineRule="auto"/>
      </w:pPr>
    </w:p>
    <w:p w14:paraId="3B3B0693" w14:textId="77777777" w:rsidR="00A56FB8" w:rsidRDefault="00000000">
      <w:pPr>
        <w:spacing w:before="320" w:after="120" w:line="288" w:lineRule="auto"/>
        <w:outlineLvl w:val="1"/>
        <w:rPr>
          <w:rFonts w:ascii="Arial" w:eastAsia="等线" w:hAnsi="Arial" w:cs="Arial"/>
          <w:b/>
          <w:sz w:val="32"/>
        </w:rPr>
      </w:pPr>
      <w:bookmarkStart w:id="8" w:name="heading_7"/>
      <w:r>
        <w:rPr>
          <w:rFonts w:ascii="Arial" w:eastAsia="等线" w:hAnsi="Arial" w:cs="Arial"/>
          <w:b/>
          <w:sz w:val="32"/>
        </w:rPr>
        <w:t>ZigBee</w:t>
      </w:r>
      <w:r>
        <w:rPr>
          <w:rFonts w:ascii="Arial" w:eastAsia="等线" w:hAnsi="Arial" w:cs="Arial"/>
          <w:b/>
          <w:sz w:val="32"/>
        </w:rPr>
        <w:t>网络的组建</w:t>
      </w:r>
      <w:bookmarkEnd w:id="8"/>
    </w:p>
    <w:p w14:paraId="16DC1E47" w14:textId="263BD742" w:rsidR="003C33BA" w:rsidRDefault="003C33BA">
      <w:pPr>
        <w:spacing w:before="320" w:after="120" w:line="288" w:lineRule="auto"/>
        <w:outlineLvl w:val="1"/>
        <w:rPr>
          <w:rFonts w:ascii="Arial" w:eastAsia="等线" w:hAnsi="Arial" w:cs="Arial"/>
          <w:bCs/>
          <w:szCs w:val="22"/>
        </w:rPr>
      </w:pPr>
      <w:r w:rsidRPr="003C33BA">
        <w:rPr>
          <w:rFonts w:ascii="Arial" w:eastAsia="等线" w:hAnsi="Arial" w:cs="Arial"/>
          <w:bCs/>
          <w:szCs w:val="22"/>
        </w:rPr>
        <w:t>ZigBee</w:t>
      </w:r>
      <w:r w:rsidRPr="003C33BA">
        <w:rPr>
          <w:rFonts w:ascii="Arial" w:eastAsia="等线" w:hAnsi="Arial" w:cs="Arial"/>
          <w:bCs/>
          <w:szCs w:val="22"/>
        </w:rPr>
        <w:t>网络组建</w:t>
      </w:r>
      <w:r>
        <w:rPr>
          <w:rFonts w:ascii="Arial" w:eastAsia="等线" w:hAnsi="Arial" w:cs="Arial" w:hint="eastAsia"/>
          <w:bCs/>
          <w:szCs w:val="22"/>
        </w:rPr>
        <w:t>:</w:t>
      </w:r>
      <w:r w:rsidRPr="003C33BA">
        <w:rPr>
          <w:rFonts w:hint="eastAsia"/>
        </w:rPr>
        <w:t xml:space="preserve"> </w:t>
      </w:r>
      <w:r w:rsidRPr="003C33BA">
        <w:rPr>
          <w:rFonts w:ascii="Arial" w:eastAsia="等线" w:hAnsi="Arial" w:cs="Arial" w:hint="eastAsia"/>
          <w:bCs/>
          <w:szCs w:val="22"/>
        </w:rPr>
        <w:t>网络初始化</w:t>
      </w:r>
      <w:r>
        <w:rPr>
          <w:rFonts w:ascii="Arial" w:eastAsia="等线" w:hAnsi="Arial" w:cs="Arial" w:hint="eastAsia"/>
          <w:bCs/>
          <w:szCs w:val="22"/>
        </w:rPr>
        <w:t>+</w:t>
      </w:r>
      <w:r w:rsidRPr="003C33BA">
        <w:rPr>
          <w:rFonts w:ascii="Arial" w:eastAsia="等线" w:hAnsi="Arial" w:cs="Arial" w:hint="eastAsia"/>
          <w:bCs/>
          <w:szCs w:val="22"/>
        </w:rPr>
        <w:t>节点入</w:t>
      </w:r>
      <w:r w:rsidRPr="003C33BA">
        <w:rPr>
          <w:rFonts w:ascii="Arial" w:eastAsia="等线" w:hAnsi="Arial" w:cs="Arial"/>
          <w:bCs/>
          <w:szCs w:val="22"/>
        </w:rPr>
        <w:t>网</w:t>
      </w:r>
    </w:p>
    <w:p w14:paraId="7A03D7F6" w14:textId="3F73231B" w:rsidR="00D952C0" w:rsidRPr="00B55F4E" w:rsidRDefault="00D952C0">
      <w:pPr>
        <w:spacing w:before="320" w:after="120" w:line="288" w:lineRule="auto"/>
        <w:outlineLvl w:val="1"/>
        <w:rPr>
          <w:rFonts w:ascii="Arial" w:eastAsia="等线" w:hAnsi="Arial" w:cs="Arial"/>
          <w:b/>
          <w:sz w:val="24"/>
        </w:rPr>
      </w:pPr>
      <w:r w:rsidRPr="00B55F4E">
        <w:rPr>
          <w:rFonts w:ascii="Arial" w:eastAsia="等线" w:hAnsi="Arial" w:cs="Arial" w:hint="eastAsia"/>
          <w:b/>
          <w:sz w:val="24"/>
        </w:rPr>
        <w:t>网络初始化</w:t>
      </w:r>
      <w:r w:rsidRPr="00B55F4E">
        <w:rPr>
          <w:rFonts w:ascii="Arial" w:eastAsia="等线" w:hAnsi="Arial" w:cs="Arial" w:hint="eastAsia"/>
          <w:b/>
          <w:sz w:val="24"/>
        </w:rPr>
        <w:t>:</w:t>
      </w:r>
    </w:p>
    <w:p w14:paraId="179082E4" w14:textId="77777777" w:rsidR="00A56FB8" w:rsidRDefault="00A56FB8">
      <w:pPr>
        <w:spacing w:before="320" w:after="120" w:line="288" w:lineRule="auto"/>
        <w:outlineLvl w:val="1"/>
      </w:pPr>
      <w:r w:rsidRPr="00A56FB8">
        <w:t>网络初始化准备</w:t>
      </w:r>
      <w:r>
        <w:rPr>
          <w:rFonts w:hint="eastAsia"/>
        </w:rPr>
        <w:t>:</w:t>
      </w:r>
      <w:r w:rsidRPr="00A56FB8">
        <w:t xml:space="preserve">  </w:t>
      </w:r>
      <w:r>
        <w:rPr>
          <w:rFonts w:hint="eastAsia"/>
        </w:rPr>
        <w:t>1)</w:t>
      </w:r>
      <w:r w:rsidRPr="00A56FB8">
        <w:t>节点是</w:t>
      </w:r>
      <w:r w:rsidRPr="003C33BA">
        <w:rPr>
          <w:b/>
          <w:bCs/>
        </w:rPr>
        <w:t>全功能设备</w:t>
      </w:r>
    </w:p>
    <w:p w14:paraId="2308F4D0" w14:textId="0F179A8B" w:rsidR="00A56FB8" w:rsidRDefault="00A56FB8" w:rsidP="00A56FB8">
      <w:pPr>
        <w:spacing w:before="320" w:after="120" w:line="288" w:lineRule="auto"/>
        <w:ind w:firstLineChars="800" w:firstLine="1760"/>
        <w:outlineLvl w:val="1"/>
      </w:pPr>
      <w:r w:rsidRPr="00A56FB8">
        <w:t>2)</w:t>
      </w:r>
      <w:r w:rsidRPr="003C33BA">
        <w:rPr>
          <w:b/>
          <w:bCs/>
        </w:rPr>
        <w:t>未</w:t>
      </w:r>
      <w:r w:rsidRPr="00A56FB8">
        <w:t>与其他网络连接</w:t>
      </w:r>
    </w:p>
    <w:p w14:paraId="29A24CA7" w14:textId="48627829" w:rsidR="0080261C" w:rsidRDefault="00000000" w:rsidP="00835943">
      <w:pPr>
        <w:spacing w:before="120" w:after="120" w:line="288" w:lineRule="auto"/>
        <w:rPr>
          <w:rFonts w:ascii="Arial" w:eastAsia="等线" w:hAnsi="Arial" w:cs="Arial"/>
          <w:b/>
          <w:bCs/>
        </w:rPr>
      </w:pPr>
      <w:r w:rsidRPr="00B55F4E">
        <w:rPr>
          <w:rFonts w:ascii="Arial" w:eastAsia="等线" w:hAnsi="Arial" w:cs="Arial"/>
          <w:b/>
          <w:bCs/>
        </w:rPr>
        <w:t>网络初始化流程：</w:t>
      </w:r>
      <w:r w:rsidR="00835943" w:rsidRPr="00B55F4E">
        <w:rPr>
          <w:rFonts w:ascii="Arial" w:eastAsia="等线" w:hAnsi="Arial" w:cs="Arial" w:hint="eastAsia"/>
          <w:b/>
          <w:bCs/>
        </w:rPr>
        <w:t>确</w:t>
      </w:r>
      <w:r w:rsidR="00835943" w:rsidRPr="00835943">
        <w:rPr>
          <w:rFonts w:ascii="Arial" w:eastAsia="等线" w:hAnsi="Arial" w:cs="Arial" w:hint="eastAsia"/>
          <w:b/>
          <w:bCs/>
        </w:rPr>
        <w:t>定网络协调</w:t>
      </w:r>
      <w:r w:rsidR="00835943" w:rsidRPr="00B55F4E">
        <w:rPr>
          <w:rFonts w:ascii="Arial" w:eastAsia="等线" w:hAnsi="Arial" w:cs="Arial" w:hint="eastAsia"/>
          <w:b/>
          <w:bCs/>
        </w:rPr>
        <w:t>器</w:t>
      </w:r>
      <w:r w:rsidR="00835943" w:rsidRPr="00B55F4E">
        <w:rPr>
          <w:rFonts w:ascii="Arial" w:eastAsia="等线" w:hAnsi="Arial" w:cs="Arial"/>
          <w:b/>
          <w:bCs/>
        </w:rPr>
        <w:t>--&gt;</w:t>
      </w:r>
      <w:r w:rsidR="00835943" w:rsidRPr="00B55F4E">
        <w:rPr>
          <w:rFonts w:ascii="Arial" w:eastAsia="等线" w:hAnsi="Arial" w:cs="Arial" w:hint="eastAsia"/>
          <w:b/>
          <w:bCs/>
        </w:rPr>
        <w:t>信</w:t>
      </w:r>
      <w:r w:rsidR="00835943" w:rsidRPr="00835943">
        <w:rPr>
          <w:rFonts w:ascii="Arial" w:eastAsia="等线" w:hAnsi="Arial" w:cs="Arial" w:hint="eastAsia"/>
          <w:b/>
          <w:bCs/>
        </w:rPr>
        <w:t>道扫</w:t>
      </w:r>
      <w:r w:rsidR="00835943" w:rsidRPr="00B55F4E">
        <w:rPr>
          <w:rFonts w:ascii="Arial" w:eastAsia="等线" w:hAnsi="Arial" w:cs="Arial" w:hint="eastAsia"/>
          <w:b/>
          <w:bCs/>
        </w:rPr>
        <w:t>描</w:t>
      </w:r>
      <w:r w:rsidR="00835943" w:rsidRPr="00B55F4E">
        <w:rPr>
          <w:rFonts w:ascii="Arial" w:eastAsia="等线" w:hAnsi="Arial" w:cs="Arial"/>
          <w:b/>
          <w:bCs/>
        </w:rPr>
        <w:t>--&gt;</w:t>
      </w:r>
      <w:r w:rsidR="00835943" w:rsidRPr="00B55F4E">
        <w:rPr>
          <w:rFonts w:ascii="Arial" w:eastAsia="等线" w:hAnsi="Arial" w:cs="Arial" w:hint="eastAsia"/>
          <w:b/>
          <w:bCs/>
        </w:rPr>
        <w:t>设</w:t>
      </w:r>
      <w:r w:rsidR="00835943" w:rsidRPr="00835943">
        <w:rPr>
          <w:rFonts w:ascii="Arial" w:eastAsia="等线" w:hAnsi="Arial" w:cs="Arial" w:hint="eastAsia"/>
          <w:b/>
          <w:bCs/>
        </w:rPr>
        <w:t>置网络</w:t>
      </w:r>
      <w:r w:rsidR="00835943" w:rsidRPr="00B55F4E">
        <w:rPr>
          <w:rFonts w:ascii="Arial" w:eastAsia="等线" w:hAnsi="Arial" w:cs="Arial"/>
          <w:b/>
          <w:bCs/>
        </w:rPr>
        <w:t>ID</w:t>
      </w:r>
    </w:p>
    <w:p w14:paraId="4E075847" w14:textId="77777777" w:rsidR="00B55F4E" w:rsidRPr="00B55F4E" w:rsidRDefault="00B55F4E" w:rsidP="00835943">
      <w:pPr>
        <w:spacing w:before="120" w:after="120" w:line="288" w:lineRule="auto"/>
        <w:rPr>
          <w:rFonts w:ascii="Arial" w:eastAsia="等线" w:hAnsi="Arial" w:cs="Arial"/>
          <w:b/>
          <w:bCs/>
        </w:rPr>
      </w:pPr>
    </w:p>
    <w:p w14:paraId="526373D1" w14:textId="3F1696F4" w:rsidR="0080261C" w:rsidRPr="00B55F4E" w:rsidRDefault="00000000">
      <w:pPr>
        <w:spacing w:before="120" w:after="120" w:line="288" w:lineRule="auto"/>
        <w:rPr>
          <w:sz w:val="24"/>
        </w:rPr>
      </w:pPr>
      <w:r w:rsidRPr="00B55F4E">
        <w:rPr>
          <w:rFonts w:ascii="Arial" w:eastAsia="等线" w:hAnsi="Arial" w:cs="Arial"/>
          <w:b/>
          <w:sz w:val="24"/>
        </w:rPr>
        <w:t>设备节点加入</w:t>
      </w:r>
      <w:r w:rsidRPr="00B55F4E">
        <w:rPr>
          <w:rFonts w:ascii="Arial" w:eastAsia="等线" w:hAnsi="Arial" w:cs="Arial"/>
          <w:b/>
          <w:sz w:val="24"/>
        </w:rPr>
        <w:t>ZigBee</w:t>
      </w:r>
      <w:r w:rsidRPr="00B55F4E">
        <w:rPr>
          <w:rFonts w:ascii="Arial" w:eastAsia="等线" w:hAnsi="Arial" w:cs="Arial"/>
          <w:b/>
          <w:sz w:val="24"/>
        </w:rPr>
        <w:t>网络</w:t>
      </w:r>
      <w:r w:rsidR="00D952C0" w:rsidRPr="00B55F4E">
        <w:rPr>
          <w:rFonts w:ascii="Arial" w:eastAsia="等线" w:hAnsi="Arial" w:cs="Arial" w:hint="eastAsia"/>
          <w:b/>
          <w:sz w:val="24"/>
        </w:rPr>
        <w:t>:</w:t>
      </w:r>
    </w:p>
    <w:p w14:paraId="4C5EE7E6" w14:textId="77777777" w:rsidR="0080261C" w:rsidRPr="0064028B" w:rsidRDefault="00000000">
      <w:pPr>
        <w:spacing w:before="120" w:after="120" w:line="288" w:lineRule="auto"/>
        <w:rPr>
          <w:b/>
          <w:bCs/>
          <w:u w:val="single"/>
        </w:rPr>
      </w:pPr>
      <w:r w:rsidRPr="0064028B">
        <w:rPr>
          <w:rFonts w:ascii="Arial" w:eastAsia="等线" w:hAnsi="Arial" w:cs="Arial"/>
          <w:b/>
          <w:bCs/>
          <w:u w:val="single"/>
        </w:rPr>
        <w:t>1.</w:t>
      </w:r>
      <w:r w:rsidRPr="0064028B">
        <w:rPr>
          <w:rFonts w:ascii="Arial" w:eastAsia="等线" w:hAnsi="Arial" w:cs="Arial"/>
          <w:b/>
          <w:bCs/>
          <w:u w:val="single"/>
        </w:rPr>
        <w:t>通过协调器连接入网</w:t>
      </w:r>
    </w:p>
    <w:p w14:paraId="6FF34DA0" w14:textId="77777777" w:rsidR="0080261C" w:rsidRDefault="00000000">
      <w:pPr>
        <w:spacing w:before="120" w:after="120" w:line="288" w:lineRule="auto"/>
        <w:jc w:val="center"/>
      </w:pPr>
      <w:r>
        <w:rPr>
          <w:noProof/>
        </w:rPr>
        <w:drawing>
          <wp:inline distT="0" distB="0" distL="0" distR="0" wp14:anchorId="566E9DF0" wp14:editId="56A400A0">
            <wp:extent cx="4361918" cy="1370965"/>
            <wp:effectExtent l="0" t="0" r="0" b="0"/>
            <wp:docPr id="5" name="Drawing 5"/>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pic:cNvPicPr>
                  </pic:nvPicPr>
                  <pic:blipFill>
                    <a:blip r:embed="rId17"/>
                    <a:stretch>
                      <a:fillRect/>
                    </a:stretch>
                  </pic:blipFill>
                  <pic:spPr>
                    <a:xfrm>
                      <a:off x="0" y="0"/>
                      <a:ext cx="4430671" cy="1392574"/>
                    </a:xfrm>
                    <a:prstGeom prst="rect">
                      <a:avLst/>
                    </a:prstGeom>
                  </pic:spPr>
                </pic:pic>
              </a:graphicData>
            </a:graphic>
          </wp:inline>
        </w:drawing>
      </w:r>
    </w:p>
    <w:p w14:paraId="63F5E29E" w14:textId="77777777" w:rsidR="0080261C" w:rsidRDefault="00000000">
      <w:pPr>
        <w:spacing w:before="120" w:after="120" w:line="288" w:lineRule="auto"/>
      </w:pPr>
      <w:r>
        <w:rPr>
          <w:rFonts w:ascii="Arial" w:eastAsia="等线" w:hAnsi="Arial" w:cs="Arial"/>
        </w:rPr>
        <w:t>2.</w:t>
      </w:r>
      <w:r>
        <w:rPr>
          <w:rFonts w:ascii="Arial" w:eastAsia="等线" w:hAnsi="Arial" w:cs="Arial"/>
          <w:b/>
        </w:rPr>
        <w:t>通过已有节点加入网络</w:t>
      </w:r>
    </w:p>
    <w:p w14:paraId="06EB6037" w14:textId="77777777" w:rsidR="0080261C" w:rsidRDefault="00000000">
      <w:pPr>
        <w:spacing w:before="380" w:after="140" w:line="288" w:lineRule="auto"/>
        <w:outlineLvl w:val="0"/>
      </w:pPr>
      <w:bookmarkStart w:id="9" w:name="heading_8"/>
      <w:r>
        <w:rPr>
          <w:rFonts w:ascii="Arial" w:eastAsia="等线" w:hAnsi="Arial" w:cs="Arial"/>
          <w:b/>
          <w:sz w:val="36"/>
        </w:rPr>
        <w:lastRenderedPageBreak/>
        <w:t>第四章</w:t>
      </w:r>
      <w:bookmarkEnd w:id="9"/>
    </w:p>
    <w:p w14:paraId="0ED6BF2D" w14:textId="77777777" w:rsidR="0080261C" w:rsidRDefault="00000000">
      <w:pPr>
        <w:spacing w:before="320" w:after="120" w:line="288" w:lineRule="auto"/>
        <w:outlineLvl w:val="1"/>
      </w:pPr>
      <w:bookmarkStart w:id="10" w:name="heading_9"/>
      <w:r>
        <w:rPr>
          <w:rFonts w:ascii="Arial" w:eastAsia="等线" w:hAnsi="Arial" w:cs="Arial"/>
          <w:b/>
          <w:sz w:val="32"/>
        </w:rPr>
        <w:t>蓝牙</w:t>
      </w:r>
      <w:bookmarkEnd w:id="10"/>
    </w:p>
    <w:p w14:paraId="5F70E6BB" w14:textId="77777777" w:rsidR="0080261C" w:rsidRDefault="00000000">
      <w:pPr>
        <w:spacing w:before="120" w:after="120" w:line="288" w:lineRule="auto"/>
      </w:pPr>
      <w:r>
        <w:rPr>
          <w:rFonts w:ascii="Arial" w:eastAsia="等线" w:hAnsi="Arial" w:cs="Arial"/>
        </w:rPr>
        <w:t>定义：是一种近距离的保证可靠传输和信息安全的开放的无线通信技术规范</w:t>
      </w:r>
    </w:p>
    <w:p w14:paraId="0950756B" w14:textId="73EDB1C9" w:rsidR="0080261C" w:rsidRDefault="00000000" w:rsidP="00CC1140">
      <w:pPr>
        <w:spacing w:before="120" w:after="120" w:line="288" w:lineRule="auto"/>
        <w:ind w:left="660" w:hangingChars="300" w:hanging="660"/>
        <w:rPr>
          <w:rFonts w:ascii="Arial" w:eastAsia="等线" w:hAnsi="Arial" w:cs="Arial"/>
          <w:b/>
          <w:bCs/>
          <w:u w:val="single"/>
        </w:rPr>
      </w:pPr>
      <w:r w:rsidRPr="00AE64A8">
        <w:rPr>
          <w:rFonts w:ascii="Arial" w:eastAsia="等线" w:hAnsi="Arial" w:cs="Arial"/>
          <w:b/>
          <w:bCs/>
        </w:rPr>
        <w:t>特点：</w:t>
      </w:r>
      <w:r w:rsidRPr="00CC1140">
        <w:rPr>
          <w:rFonts w:ascii="Arial" w:eastAsia="等线" w:hAnsi="Arial" w:cs="Arial"/>
          <w:b/>
          <w:bCs/>
          <w:u w:val="single"/>
        </w:rPr>
        <w:t>短距离</w:t>
      </w:r>
      <w:r w:rsidR="00CC1140" w:rsidRPr="00CC1140">
        <w:rPr>
          <w:rFonts w:ascii="Arial" w:eastAsia="等线" w:hAnsi="Arial" w:cs="Arial" w:hint="eastAsia"/>
          <w:b/>
          <w:bCs/>
          <w:u w:val="single"/>
        </w:rPr>
        <w:t>、</w:t>
      </w:r>
      <w:r w:rsidRPr="00CC1140">
        <w:rPr>
          <w:rFonts w:ascii="Arial" w:eastAsia="等线" w:hAnsi="Arial" w:cs="Arial"/>
          <w:b/>
          <w:bCs/>
          <w:u w:val="single"/>
        </w:rPr>
        <w:t>无线性</w:t>
      </w:r>
      <w:r w:rsidR="00CC1140" w:rsidRPr="00CC1140">
        <w:rPr>
          <w:rFonts w:ascii="Arial" w:eastAsia="等线" w:hAnsi="Arial" w:cs="Arial" w:hint="eastAsia"/>
          <w:b/>
          <w:bCs/>
          <w:u w:val="single"/>
        </w:rPr>
        <w:t>、</w:t>
      </w:r>
      <w:r w:rsidRPr="00CC1140">
        <w:rPr>
          <w:rFonts w:ascii="Arial" w:eastAsia="等线" w:hAnsi="Arial" w:cs="Arial"/>
          <w:b/>
          <w:bCs/>
          <w:u w:val="single"/>
        </w:rPr>
        <w:t>具有互操作性和兼容性</w:t>
      </w:r>
      <w:r w:rsidR="00CC1140" w:rsidRPr="00CC1140">
        <w:rPr>
          <w:rFonts w:ascii="Arial" w:eastAsia="等线" w:hAnsi="Arial" w:cs="Arial" w:hint="eastAsia"/>
          <w:b/>
          <w:bCs/>
          <w:u w:val="single"/>
        </w:rPr>
        <w:t>、</w:t>
      </w:r>
      <w:r w:rsidRPr="00CC1140">
        <w:rPr>
          <w:rFonts w:ascii="Arial" w:eastAsia="等线" w:hAnsi="Arial" w:cs="Arial"/>
          <w:b/>
          <w:bCs/>
          <w:u w:val="single"/>
        </w:rPr>
        <w:t>全球范围适用</w:t>
      </w:r>
      <w:r w:rsidR="00CC1140" w:rsidRPr="00CC1140">
        <w:rPr>
          <w:rFonts w:ascii="Arial" w:eastAsia="等线" w:hAnsi="Arial" w:cs="Arial" w:hint="eastAsia"/>
          <w:b/>
          <w:bCs/>
          <w:u w:val="single"/>
        </w:rPr>
        <w:t>、</w:t>
      </w:r>
      <w:r w:rsidRPr="00CC1140">
        <w:rPr>
          <w:rFonts w:ascii="Arial" w:eastAsia="等线" w:hAnsi="Arial" w:cs="Arial"/>
          <w:b/>
          <w:bCs/>
          <w:u w:val="single"/>
        </w:rPr>
        <w:t>低功耗</w:t>
      </w:r>
      <w:r w:rsidR="00CC1140" w:rsidRPr="00CC1140">
        <w:rPr>
          <w:rFonts w:ascii="Arial" w:eastAsia="等线" w:hAnsi="Arial" w:cs="Arial" w:hint="eastAsia"/>
          <w:b/>
          <w:bCs/>
          <w:u w:val="single"/>
        </w:rPr>
        <w:t>、</w:t>
      </w:r>
      <w:r w:rsidRPr="00CC1140">
        <w:rPr>
          <w:rFonts w:ascii="Arial" w:eastAsia="等线" w:hAnsi="Arial" w:cs="Arial"/>
          <w:b/>
          <w:bCs/>
          <w:u w:val="single"/>
        </w:rPr>
        <w:t>可同时传输语音和数据</w:t>
      </w:r>
      <w:r w:rsidR="00CC1140" w:rsidRPr="00CC1140">
        <w:rPr>
          <w:rFonts w:ascii="Arial" w:eastAsia="等线" w:hAnsi="Arial" w:cs="Arial" w:hint="eastAsia"/>
          <w:b/>
          <w:bCs/>
          <w:u w:val="single"/>
        </w:rPr>
        <w:t>、公开与共享</w:t>
      </w:r>
    </w:p>
    <w:p w14:paraId="43845868" w14:textId="77777777" w:rsidR="00AE64A8" w:rsidRDefault="00AE64A8" w:rsidP="00AE64A8">
      <w:pPr>
        <w:spacing w:before="120" w:after="120" w:line="288" w:lineRule="auto"/>
        <w:ind w:left="2420" w:hangingChars="1100" w:hanging="2420"/>
        <w:rPr>
          <w:rFonts w:ascii="Arial" w:eastAsia="等线" w:hAnsi="Arial" w:cs="Arial"/>
        </w:rPr>
      </w:pPr>
      <w:r w:rsidRPr="00AE64A8">
        <w:rPr>
          <w:rFonts w:ascii="Arial" w:eastAsia="等线" w:hAnsi="Arial" w:cs="Arial" w:hint="eastAsia"/>
        </w:rPr>
        <w:t>可同时传输语音和数据</w:t>
      </w:r>
      <w:r>
        <w:rPr>
          <w:rFonts w:ascii="Arial" w:eastAsia="等线" w:hAnsi="Arial" w:cs="Arial" w:hint="eastAsia"/>
        </w:rPr>
        <w:t>：</w:t>
      </w:r>
      <w:proofErr w:type="gramStart"/>
      <w:r w:rsidRPr="00AE64A8">
        <w:rPr>
          <w:rFonts w:ascii="Arial" w:eastAsia="等线" w:hAnsi="Arial" w:cs="Arial" w:hint="eastAsia"/>
          <w:b/>
          <w:bCs/>
        </w:rPr>
        <w:t>蓝牙采用</w:t>
      </w:r>
      <w:proofErr w:type="gramEnd"/>
      <w:r w:rsidRPr="00AE64A8">
        <w:rPr>
          <w:rFonts w:ascii="Arial" w:eastAsia="等线" w:hAnsi="Arial" w:cs="Arial" w:hint="eastAsia"/>
          <w:b/>
          <w:bCs/>
        </w:rPr>
        <w:t>电路交换和分组交换技术</w:t>
      </w:r>
      <w:r w:rsidRPr="00AE64A8">
        <w:rPr>
          <w:rFonts w:ascii="Arial" w:eastAsia="等线" w:hAnsi="Arial" w:cs="Arial" w:hint="eastAsia"/>
        </w:rPr>
        <w:t>，支持异步数据信道、三路语音信道或异步数据和同步语音同时传输的信道。</w:t>
      </w:r>
    </w:p>
    <w:p w14:paraId="3BCE1C2F" w14:textId="4211E4D3" w:rsidR="0080261C" w:rsidRPr="00AE64A8" w:rsidRDefault="000556F3" w:rsidP="00AE64A8">
      <w:pPr>
        <w:spacing w:before="120" w:after="120" w:line="288" w:lineRule="auto"/>
        <w:ind w:left="2420" w:hangingChars="1100" w:hanging="2420"/>
        <w:rPr>
          <w:b/>
          <w:bCs/>
          <w:u w:val="single"/>
        </w:rPr>
      </w:pPr>
      <w:proofErr w:type="gramStart"/>
      <w:r w:rsidRPr="00AE64A8">
        <w:rPr>
          <w:rFonts w:ascii="Arial" w:eastAsia="等线" w:hAnsi="Arial" w:cs="Arial" w:hint="eastAsia"/>
          <w:b/>
          <w:bCs/>
        </w:rPr>
        <w:t>蓝牙</w:t>
      </w:r>
      <w:r w:rsidRPr="00AE64A8">
        <w:rPr>
          <w:rFonts w:ascii="Arial" w:eastAsia="等线" w:hAnsi="Arial" w:cs="Arial"/>
          <w:b/>
          <w:bCs/>
        </w:rPr>
        <w:t>低功耗</w:t>
      </w:r>
      <w:proofErr w:type="gramEnd"/>
      <w:r w:rsidRPr="00AE64A8">
        <w:rPr>
          <w:rFonts w:ascii="Arial" w:eastAsia="等线" w:hAnsi="Arial" w:cs="Arial" w:hint="eastAsia"/>
          <w:b/>
          <w:bCs/>
        </w:rPr>
        <w:t>的</w:t>
      </w:r>
      <w:r w:rsidRPr="00AE64A8">
        <w:rPr>
          <w:rFonts w:ascii="Arial" w:eastAsia="等线" w:hAnsi="Arial" w:cs="Arial"/>
          <w:b/>
          <w:bCs/>
        </w:rPr>
        <w:t>四种</w:t>
      </w:r>
      <w:r w:rsidRPr="00AE64A8">
        <w:rPr>
          <w:rFonts w:ascii="Arial" w:eastAsia="等线" w:hAnsi="Arial" w:cs="Arial" w:hint="eastAsia"/>
          <w:b/>
          <w:bCs/>
        </w:rPr>
        <w:t>工作</w:t>
      </w:r>
      <w:r w:rsidRPr="00AE64A8">
        <w:rPr>
          <w:rFonts w:ascii="Arial" w:eastAsia="等线" w:hAnsi="Arial" w:cs="Arial"/>
          <w:b/>
          <w:bCs/>
        </w:rPr>
        <w:t>模式：</w:t>
      </w:r>
      <w:r w:rsidRPr="00AE64A8">
        <w:rPr>
          <w:rFonts w:ascii="Arial" w:eastAsia="等线" w:hAnsi="Arial" w:cs="Arial"/>
          <w:b/>
          <w:bCs/>
          <w:u w:val="single"/>
        </w:rPr>
        <w:t>激活</w:t>
      </w:r>
      <w:r w:rsidR="00CC1140" w:rsidRPr="00AE64A8">
        <w:rPr>
          <w:rFonts w:ascii="Arial" w:eastAsia="等线" w:hAnsi="Arial" w:cs="Arial" w:hint="eastAsia"/>
          <w:b/>
          <w:bCs/>
          <w:u w:val="single"/>
        </w:rPr>
        <w:t>模式</w:t>
      </w:r>
      <w:r w:rsidRPr="00AE64A8">
        <w:rPr>
          <w:rFonts w:ascii="Arial" w:eastAsia="等线" w:hAnsi="Arial" w:cs="Arial"/>
          <w:b/>
          <w:bCs/>
          <w:u w:val="single"/>
        </w:rPr>
        <w:t>，呼吸</w:t>
      </w:r>
      <w:r w:rsidR="00CC1140" w:rsidRPr="00AE64A8">
        <w:rPr>
          <w:rFonts w:ascii="Arial" w:eastAsia="等线" w:hAnsi="Arial" w:cs="Arial" w:hint="eastAsia"/>
          <w:b/>
          <w:bCs/>
          <w:u w:val="single"/>
        </w:rPr>
        <w:t>模式</w:t>
      </w:r>
      <w:r w:rsidRPr="00AE64A8">
        <w:rPr>
          <w:rFonts w:ascii="Arial" w:eastAsia="等线" w:hAnsi="Arial" w:cs="Arial"/>
          <w:b/>
          <w:bCs/>
          <w:u w:val="single"/>
        </w:rPr>
        <w:t>，保持</w:t>
      </w:r>
      <w:r w:rsidR="00CC1140" w:rsidRPr="00AE64A8">
        <w:rPr>
          <w:rFonts w:ascii="Arial" w:eastAsia="等线" w:hAnsi="Arial" w:cs="Arial" w:hint="eastAsia"/>
          <w:b/>
          <w:bCs/>
          <w:u w:val="single"/>
        </w:rPr>
        <w:t>模式，</w:t>
      </w:r>
      <w:r w:rsidRPr="00AE64A8">
        <w:rPr>
          <w:rFonts w:ascii="Arial" w:eastAsia="等线" w:hAnsi="Arial" w:cs="Arial"/>
          <w:b/>
          <w:bCs/>
          <w:u w:val="single"/>
        </w:rPr>
        <w:t>休眠</w:t>
      </w:r>
      <w:r w:rsidR="00CC1140" w:rsidRPr="00AE64A8">
        <w:rPr>
          <w:rFonts w:ascii="Arial" w:eastAsia="等线" w:hAnsi="Arial" w:cs="Arial" w:hint="eastAsia"/>
          <w:b/>
          <w:bCs/>
          <w:u w:val="single"/>
        </w:rPr>
        <w:t>模式</w:t>
      </w:r>
    </w:p>
    <w:p w14:paraId="6D1C0539" w14:textId="77777777" w:rsidR="0080261C" w:rsidRDefault="00000000">
      <w:pPr>
        <w:spacing w:before="120" w:after="120" w:line="288" w:lineRule="auto"/>
      </w:pPr>
      <w:proofErr w:type="gramStart"/>
      <w:r>
        <w:rPr>
          <w:rFonts w:ascii="Arial" w:eastAsia="等线" w:hAnsi="Arial" w:cs="Arial"/>
        </w:rPr>
        <w:t>蓝牙设备</w:t>
      </w:r>
      <w:proofErr w:type="gramEnd"/>
      <w:r>
        <w:rPr>
          <w:rFonts w:ascii="Arial" w:eastAsia="等线" w:hAnsi="Arial" w:cs="Arial"/>
        </w:rPr>
        <w:t>分为主设备和从设备。</w:t>
      </w:r>
      <w:r w:rsidRPr="00BE1B0D">
        <w:rPr>
          <w:rFonts w:ascii="Arial" w:eastAsia="等线" w:hAnsi="Arial" w:cs="Arial"/>
          <w:b/>
          <w:bCs/>
        </w:rPr>
        <w:t>一个主设备连</w:t>
      </w:r>
      <w:r w:rsidRPr="00BE1B0D">
        <w:rPr>
          <w:rFonts w:ascii="Arial" w:eastAsia="等线" w:hAnsi="Arial" w:cs="Arial"/>
          <w:b/>
          <w:bCs/>
        </w:rPr>
        <w:t>7</w:t>
      </w:r>
      <w:r w:rsidRPr="00BE1B0D">
        <w:rPr>
          <w:rFonts w:ascii="Arial" w:eastAsia="等线" w:hAnsi="Arial" w:cs="Arial"/>
          <w:b/>
          <w:bCs/>
        </w:rPr>
        <w:t>个从设备</w:t>
      </w:r>
    </w:p>
    <w:p w14:paraId="670146DA" w14:textId="77777777" w:rsidR="0080261C" w:rsidRDefault="00000000">
      <w:pPr>
        <w:spacing w:before="120" w:after="120" w:line="288" w:lineRule="auto"/>
      </w:pPr>
      <w:r>
        <w:rPr>
          <w:rFonts w:ascii="Arial" w:eastAsia="等线" w:hAnsi="Arial" w:cs="Arial"/>
        </w:rPr>
        <w:t>设备</w:t>
      </w:r>
      <w:r>
        <w:rPr>
          <w:rFonts w:ascii="Arial" w:eastAsia="等线" w:hAnsi="Arial" w:cs="Arial"/>
        </w:rPr>
        <w:t>——</w:t>
      </w:r>
      <w:proofErr w:type="gramStart"/>
      <w:r>
        <w:rPr>
          <w:rFonts w:ascii="Arial" w:eastAsia="等线" w:hAnsi="Arial" w:cs="Arial"/>
        </w:rPr>
        <w:t>》</w:t>
      </w:r>
      <w:proofErr w:type="gramEnd"/>
      <w:r>
        <w:rPr>
          <w:rFonts w:ascii="Arial" w:eastAsia="等线" w:hAnsi="Arial" w:cs="Arial"/>
        </w:rPr>
        <w:t>微微网</w:t>
      </w:r>
      <w:r>
        <w:rPr>
          <w:rFonts w:ascii="Arial" w:eastAsia="等线" w:hAnsi="Arial" w:cs="Arial"/>
        </w:rPr>
        <w:t>——</w:t>
      </w:r>
      <w:proofErr w:type="gramStart"/>
      <w:r>
        <w:rPr>
          <w:rFonts w:ascii="Arial" w:eastAsia="等线" w:hAnsi="Arial" w:cs="Arial"/>
        </w:rPr>
        <w:t>》</w:t>
      </w:r>
      <w:proofErr w:type="gramEnd"/>
      <w:r>
        <w:rPr>
          <w:rFonts w:ascii="Arial" w:eastAsia="等线" w:hAnsi="Arial" w:cs="Arial"/>
        </w:rPr>
        <w:t>散射网</w:t>
      </w:r>
    </w:p>
    <w:p w14:paraId="37080FCF" w14:textId="5DBB1AEF" w:rsidR="0080261C" w:rsidRDefault="00000000" w:rsidP="00CC1140">
      <w:pPr>
        <w:spacing w:before="120" w:after="120" w:line="288" w:lineRule="auto"/>
        <w:ind w:left="2420" w:hangingChars="1100" w:hanging="2420"/>
        <w:rPr>
          <w:rFonts w:ascii="Arial" w:eastAsia="等线" w:hAnsi="Arial" w:cs="Arial"/>
          <w:b/>
          <w:bCs/>
          <w:u w:val="single"/>
        </w:rPr>
      </w:pPr>
      <w:proofErr w:type="gramStart"/>
      <w:r w:rsidRPr="00AE64A8">
        <w:rPr>
          <w:rFonts w:ascii="Arial" w:eastAsia="等线" w:hAnsi="Arial" w:cs="Arial"/>
          <w:b/>
          <w:bCs/>
        </w:rPr>
        <w:t>蓝牙系统</w:t>
      </w:r>
      <w:proofErr w:type="gramEnd"/>
      <w:r w:rsidR="00CC1140" w:rsidRPr="00AE64A8">
        <w:rPr>
          <w:rFonts w:ascii="Arial" w:eastAsia="等线" w:hAnsi="Arial" w:cs="Arial" w:hint="eastAsia"/>
          <w:b/>
          <w:bCs/>
        </w:rPr>
        <w:t>的系统组成：</w:t>
      </w:r>
      <w:r w:rsidRPr="00CC1140">
        <w:rPr>
          <w:rFonts w:ascii="Arial" w:eastAsia="等线" w:hAnsi="Arial" w:cs="Arial"/>
          <w:b/>
          <w:bCs/>
          <w:u w:val="single"/>
        </w:rPr>
        <w:t>无线部分、链路控制部分、链路管理支持部分</w:t>
      </w:r>
      <w:r w:rsidR="00CC1140" w:rsidRPr="00CC1140">
        <w:rPr>
          <w:rFonts w:ascii="Arial" w:eastAsia="等线" w:hAnsi="Arial" w:cs="Arial" w:hint="eastAsia"/>
          <w:b/>
          <w:bCs/>
          <w:u w:val="single"/>
        </w:rPr>
        <w:t>、</w:t>
      </w:r>
      <w:r w:rsidRPr="00CC1140">
        <w:rPr>
          <w:rFonts w:ascii="Arial" w:eastAsia="等线" w:hAnsi="Arial" w:cs="Arial"/>
          <w:b/>
          <w:bCs/>
          <w:u w:val="single"/>
        </w:rPr>
        <w:t>主终端接口</w:t>
      </w:r>
    </w:p>
    <w:p w14:paraId="4B534048" w14:textId="77777777" w:rsidR="0080261C" w:rsidRDefault="00000000">
      <w:pPr>
        <w:spacing w:before="320" w:after="120" w:line="288" w:lineRule="auto"/>
        <w:outlineLvl w:val="1"/>
      </w:pPr>
      <w:bookmarkStart w:id="11" w:name="heading_10"/>
      <w:proofErr w:type="gramStart"/>
      <w:r>
        <w:rPr>
          <w:rFonts w:ascii="Arial" w:eastAsia="等线" w:hAnsi="Arial" w:cs="Arial"/>
          <w:b/>
          <w:sz w:val="32"/>
        </w:rPr>
        <w:t>蓝牙技术</w:t>
      </w:r>
      <w:proofErr w:type="gramEnd"/>
      <w:r>
        <w:rPr>
          <w:rFonts w:ascii="Arial" w:eastAsia="等线" w:hAnsi="Arial" w:cs="Arial"/>
          <w:b/>
          <w:sz w:val="32"/>
        </w:rPr>
        <w:t>协议体系结构</w:t>
      </w:r>
      <w:bookmarkEnd w:id="11"/>
    </w:p>
    <w:p w14:paraId="53D5D9F4" w14:textId="2A322D2A" w:rsidR="0080261C" w:rsidRDefault="00000000">
      <w:pPr>
        <w:spacing w:before="120" w:after="120" w:line="288" w:lineRule="auto"/>
        <w:rPr>
          <w:rFonts w:ascii="Arial" w:eastAsia="等线" w:hAnsi="Arial" w:cs="Arial"/>
        </w:rPr>
      </w:pPr>
      <w:proofErr w:type="gramStart"/>
      <w:r>
        <w:rPr>
          <w:rFonts w:ascii="Arial" w:eastAsia="等线" w:hAnsi="Arial" w:cs="Arial"/>
        </w:rPr>
        <w:t>蓝牙技术</w:t>
      </w:r>
      <w:proofErr w:type="gramEnd"/>
      <w:r w:rsidR="00AE64A8">
        <w:rPr>
          <w:rFonts w:ascii="Arial" w:eastAsia="等线" w:hAnsi="Arial" w:cs="Arial" w:hint="eastAsia"/>
        </w:rPr>
        <w:t>工作方式：全双工、</w:t>
      </w:r>
      <w:r w:rsidR="00AE64A8">
        <w:rPr>
          <w:rFonts w:ascii="Arial" w:eastAsia="等线" w:hAnsi="Arial" w:cs="Arial" w:hint="eastAsia"/>
        </w:rPr>
        <w:t>TDD</w:t>
      </w:r>
      <w:r w:rsidR="00AE64A8">
        <w:rPr>
          <w:rFonts w:ascii="Arial" w:eastAsia="等线" w:hAnsi="Arial" w:cs="Arial" w:hint="eastAsia"/>
        </w:rPr>
        <w:t>（时分双工）</w:t>
      </w:r>
    </w:p>
    <w:p w14:paraId="0980331E" w14:textId="77777777" w:rsidR="00AE64A8" w:rsidRDefault="00AE64A8">
      <w:pPr>
        <w:spacing w:before="120" w:after="120" w:line="288" w:lineRule="auto"/>
        <w:rPr>
          <w:rFonts w:ascii="Arial" w:eastAsia="等线" w:hAnsi="Arial" w:cs="Arial"/>
        </w:rPr>
      </w:pPr>
      <w:proofErr w:type="gramStart"/>
      <w:r w:rsidRPr="00AE64A8">
        <w:rPr>
          <w:rFonts w:ascii="Arial" w:eastAsia="等线" w:hAnsi="Arial" w:cs="Arial" w:hint="eastAsia"/>
        </w:rPr>
        <w:t>蓝牙工作</w:t>
      </w:r>
      <w:proofErr w:type="gramEnd"/>
      <w:r w:rsidRPr="00AE64A8">
        <w:rPr>
          <w:rFonts w:ascii="Arial" w:eastAsia="等线" w:hAnsi="Arial" w:cs="Arial" w:hint="eastAsia"/>
        </w:rPr>
        <w:t>在</w:t>
      </w:r>
      <w:r w:rsidRPr="00D12C61">
        <w:rPr>
          <w:rFonts w:ascii="Arial" w:eastAsia="等线" w:hAnsi="Arial" w:cs="Arial"/>
          <w:u w:val="single"/>
        </w:rPr>
        <w:t>2.4 GHz</w:t>
      </w:r>
      <w:r w:rsidRPr="00D12C61">
        <w:rPr>
          <w:rFonts w:ascii="Arial" w:eastAsia="等线" w:hAnsi="Arial" w:cs="Arial"/>
          <w:u w:val="single"/>
        </w:rPr>
        <w:t>的</w:t>
      </w:r>
      <w:r w:rsidRPr="00D12C61">
        <w:rPr>
          <w:rFonts w:ascii="Arial" w:eastAsia="等线" w:hAnsi="Arial" w:cs="Arial"/>
          <w:u w:val="single"/>
        </w:rPr>
        <w:t>ISM</w:t>
      </w:r>
      <w:r w:rsidRPr="00D12C61">
        <w:rPr>
          <w:rFonts w:ascii="Arial" w:eastAsia="等线" w:hAnsi="Arial" w:cs="Arial"/>
          <w:u w:val="single"/>
        </w:rPr>
        <w:t>频段</w:t>
      </w:r>
    </w:p>
    <w:p w14:paraId="7AE28E4B" w14:textId="440EDEA5" w:rsidR="0080261C" w:rsidRPr="00AE64A8" w:rsidRDefault="00000000">
      <w:pPr>
        <w:spacing w:before="120" w:after="120" w:line="288" w:lineRule="auto"/>
        <w:rPr>
          <w:rFonts w:ascii="Arial" w:eastAsia="等线" w:hAnsi="Arial" w:cs="Arial"/>
          <w:u w:val="single"/>
        </w:rPr>
      </w:pPr>
      <w:r w:rsidRPr="00AE64A8">
        <w:rPr>
          <w:rFonts w:ascii="Arial" w:eastAsia="等线" w:hAnsi="Arial" w:cs="Arial"/>
          <w:u w:val="single"/>
        </w:rPr>
        <w:t>散射网是依靠</w:t>
      </w:r>
      <w:proofErr w:type="gramStart"/>
      <w:r w:rsidRPr="00AE64A8">
        <w:rPr>
          <w:rFonts w:ascii="Arial" w:eastAsia="等线" w:hAnsi="Arial" w:cs="Arial"/>
          <w:b/>
          <w:bCs/>
          <w:u w:val="single"/>
        </w:rPr>
        <w:t>跳频码序列</w:t>
      </w:r>
      <w:proofErr w:type="gramEnd"/>
      <w:r w:rsidRPr="00AE64A8">
        <w:rPr>
          <w:rFonts w:ascii="Arial" w:eastAsia="等线" w:hAnsi="Arial" w:cs="Arial"/>
          <w:u w:val="single"/>
        </w:rPr>
        <w:t>来识别每个微微网</w:t>
      </w:r>
    </w:p>
    <w:p w14:paraId="769995F7" w14:textId="77777777" w:rsidR="0096052A" w:rsidRDefault="00D12C61" w:rsidP="0096052A">
      <w:pPr>
        <w:spacing w:before="120" w:after="120" w:line="288" w:lineRule="auto"/>
        <w:ind w:left="1760" w:hangingChars="800" w:hanging="1760"/>
        <w:rPr>
          <w:rFonts w:ascii="Arial" w:eastAsia="等线" w:hAnsi="Arial" w:cs="Arial"/>
          <w:b/>
          <w:bCs/>
        </w:rPr>
      </w:pPr>
      <w:proofErr w:type="gramStart"/>
      <w:r w:rsidRPr="00D12C61">
        <w:rPr>
          <w:rFonts w:ascii="Arial" w:eastAsia="等线" w:hAnsi="Arial" w:cs="Arial" w:hint="eastAsia"/>
          <w:b/>
          <w:bCs/>
        </w:rPr>
        <w:t>蓝牙协议栈</w:t>
      </w:r>
      <w:proofErr w:type="gramEnd"/>
      <w:r w:rsidRPr="00D12C61">
        <w:rPr>
          <w:rFonts w:ascii="Arial" w:eastAsia="等线" w:hAnsi="Arial" w:cs="Arial" w:hint="eastAsia"/>
          <w:b/>
          <w:bCs/>
        </w:rPr>
        <w:t>分层：</w:t>
      </w:r>
    </w:p>
    <w:p w14:paraId="020DDAD5" w14:textId="548F603A" w:rsidR="00D12C61" w:rsidRPr="00D12C61" w:rsidRDefault="0096052A" w:rsidP="0096052A">
      <w:pPr>
        <w:spacing w:before="120" w:after="120" w:line="288" w:lineRule="auto"/>
        <w:ind w:left="1760" w:hangingChars="800" w:hanging="1760"/>
        <w:rPr>
          <w:rFonts w:ascii="Arial" w:eastAsia="等线" w:hAnsi="Arial" w:cs="Arial"/>
          <w:b/>
          <w:bCs/>
        </w:rPr>
      </w:pPr>
      <w:r>
        <w:rPr>
          <w:rFonts w:ascii="Arial" w:eastAsia="等线" w:hAnsi="Arial" w:cs="Arial" w:hint="eastAsia"/>
          <w:b/>
          <w:bCs/>
        </w:rPr>
        <w:t>1.</w:t>
      </w:r>
      <w:r w:rsidRPr="0096052A">
        <w:rPr>
          <w:rFonts w:ascii="Arial" w:eastAsia="等线" w:hAnsi="Arial" w:cs="Arial" w:hint="eastAsia"/>
        </w:rPr>
        <w:t>按</w:t>
      </w:r>
      <w:r w:rsidRPr="0096052A">
        <w:rPr>
          <w:rFonts w:ascii="Arial" w:eastAsia="等线" w:hAnsi="Arial" w:cs="Arial" w:hint="eastAsia"/>
          <w:u w:val="single"/>
        </w:rPr>
        <w:t>功能</w:t>
      </w:r>
      <w:r w:rsidRPr="0096052A">
        <w:rPr>
          <w:rFonts w:ascii="Arial" w:eastAsia="等线" w:hAnsi="Arial" w:cs="Arial" w:hint="eastAsia"/>
        </w:rPr>
        <w:t>分为</w:t>
      </w:r>
      <w:r>
        <w:rPr>
          <w:rFonts w:ascii="Arial" w:eastAsia="等线" w:hAnsi="Arial" w:cs="Arial" w:hint="eastAsia"/>
        </w:rPr>
        <w:t>:</w:t>
      </w:r>
      <w:r w:rsidR="00D12C61" w:rsidRPr="00D12C61">
        <w:rPr>
          <w:rFonts w:ascii="Arial" w:eastAsia="等线" w:hAnsi="Arial" w:cs="Arial" w:hint="eastAsia"/>
          <w:b/>
          <w:bCs/>
          <w:u w:val="single"/>
        </w:rPr>
        <w:t>核心协议层、替代电缆协议层、电话控制协议层、选用协议层</w:t>
      </w:r>
    </w:p>
    <w:p w14:paraId="770B1A3F" w14:textId="4B0991C2" w:rsidR="0080261C" w:rsidRDefault="00000000" w:rsidP="00373084">
      <w:pPr>
        <w:spacing w:before="120" w:after="120" w:line="288" w:lineRule="auto"/>
        <w:ind w:firstLineChars="100" w:firstLine="220"/>
      </w:pPr>
      <w:r>
        <w:rPr>
          <w:rFonts w:ascii="Arial" w:eastAsia="等线" w:hAnsi="Arial" w:cs="Arial"/>
        </w:rPr>
        <w:t>•</w:t>
      </w:r>
      <w:r>
        <w:rPr>
          <w:rFonts w:ascii="Arial" w:eastAsia="等线" w:hAnsi="Arial" w:cs="Arial"/>
        </w:rPr>
        <w:t>核心协议</w:t>
      </w:r>
      <w:r>
        <w:rPr>
          <w:rFonts w:ascii="Arial" w:eastAsia="等线" w:hAnsi="Arial" w:cs="Arial"/>
        </w:rPr>
        <w:t>——</w:t>
      </w:r>
      <w:r w:rsidR="00D12C61">
        <w:rPr>
          <w:rFonts w:ascii="Arial" w:eastAsia="等线" w:hAnsi="Arial" w:cs="Arial" w:hint="eastAsia"/>
        </w:rPr>
        <w:t>LMP</w:t>
      </w:r>
      <w:r w:rsidR="00D12C61">
        <w:rPr>
          <w:rFonts w:ascii="Arial" w:eastAsia="等线" w:hAnsi="Arial" w:cs="Arial" w:hint="eastAsia"/>
        </w:rPr>
        <w:t>、</w:t>
      </w:r>
      <w:r w:rsidR="00D12C61">
        <w:rPr>
          <w:rFonts w:ascii="Arial" w:eastAsia="等线" w:hAnsi="Arial" w:cs="Arial" w:hint="eastAsia"/>
        </w:rPr>
        <w:t>SDP</w:t>
      </w:r>
      <w:r w:rsidR="00D12C61">
        <w:rPr>
          <w:rFonts w:ascii="Arial" w:eastAsia="等线" w:hAnsi="Arial" w:cs="Arial" w:hint="eastAsia"/>
        </w:rPr>
        <w:t>、</w:t>
      </w:r>
      <w:r w:rsidR="00D12C61">
        <w:rPr>
          <w:rFonts w:ascii="Arial" w:eastAsia="等线" w:hAnsi="Arial" w:cs="Arial" w:hint="eastAsia"/>
        </w:rPr>
        <w:t>L2CAP</w:t>
      </w:r>
    </w:p>
    <w:p w14:paraId="7FFAD766" w14:textId="0C01DA61" w:rsidR="0080261C" w:rsidRDefault="00000000" w:rsidP="00373084">
      <w:pPr>
        <w:spacing w:before="120" w:after="120" w:line="288" w:lineRule="auto"/>
        <w:ind w:firstLineChars="100" w:firstLine="220"/>
      </w:pPr>
      <w:r>
        <w:rPr>
          <w:rFonts w:ascii="Arial" w:eastAsia="等线" w:hAnsi="Arial" w:cs="Arial"/>
        </w:rPr>
        <w:t>•</w:t>
      </w:r>
      <w:r>
        <w:rPr>
          <w:rFonts w:ascii="Arial" w:eastAsia="等线" w:hAnsi="Arial" w:cs="Arial"/>
        </w:rPr>
        <w:t>电缆替换协议</w:t>
      </w:r>
      <w:r>
        <w:rPr>
          <w:rFonts w:ascii="Arial" w:eastAsia="等线" w:hAnsi="Arial" w:cs="Arial"/>
        </w:rPr>
        <w:t>——</w:t>
      </w:r>
      <w:r w:rsidR="00D12C61">
        <w:rPr>
          <w:rFonts w:ascii="Arial" w:eastAsia="等线" w:hAnsi="Arial" w:cs="Arial" w:hint="eastAsia"/>
        </w:rPr>
        <w:t>RFCOMM</w:t>
      </w:r>
      <w:r>
        <w:rPr>
          <w:rFonts w:ascii="Arial" w:eastAsia="等线" w:hAnsi="Arial" w:cs="Arial"/>
        </w:rPr>
        <w:t>；</w:t>
      </w:r>
    </w:p>
    <w:p w14:paraId="55264F47" w14:textId="2DC56FA5" w:rsidR="0080261C" w:rsidRDefault="00000000" w:rsidP="00373084">
      <w:pPr>
        <w:spacing w:before="120" w:after="120" w:line="288" w:lineRule="auto"/>
        <w:ind w:firstLineChars="100" w:firstLine="220"/>
      </w:pPr>
      <w:r>
        <w:rPr>
          <w:rFonts w:ascii="Arial" w:eastAsia="等线" w:hAnsi="Arial" w:cs="Arial"/>
        </w:rPr>
        <w:t>•</w:t>
      </w:r>
      <w:r>
        <w:rPr>
          <w:rFonts w:ascii="Arial" w:eastAsia="等线" w:hAnsi="Arial" w:cs="Arial"/>
        </w:rPr>
        <w:t>电话传送控制协议</w:t>
      </w:r>
      <w:r>
        <w:rPr>
          <w:rFonts w:ascii="Arial" w:eastAsia="等线" w:hAnsi="Arial" w:cs="Arial"/>
        </w:rPr>
        <w:t>——</w:t>
      </w:r>
      <w:r w:rsidR="00D12C61">
        <w:rPr>
          <w:rFonts w:ascii="Arial" w:eastAsia="等线" w:hAnsi="Arial" w:cs="Arial" w:hint="eastAsia"/>
        </w:rPr>
        <w:t>TCS BIH</w:t>
      </w:r>
      <w:r>
        <w:rPr>
          <w:rFonts w:ascii="Arial" w:eastAsia="等线" w:hAnsi="Arial" w:cs="Arial"/>
        </w:rPr>
        <w:t>、</w:t>
      </w:r>
      <w:r>
        <w:rPr>
          <w:rFonts w:ascii="Arial" w:eastAsia="等线" w:hAnsi="Arial" w:cs="Arial"/>
        </w:rPr>
        <w:t xml:space="preserve">AT </w:t>
      </w:r>
      <w:r>
        <w:rPr>
          <w:rFonts w:ascii="Arial" w:eastAsia="等线" w:hAnsi="Arial" w:cs="Arial"/>
        </w:rPr>
        <w:t>命令；</w:t>
      </w:r>
    </w:p>
    <w:p w14:paraId="39BC2DEF" w14:textId="794374E6" w:rsidR="0080261C" w:rsidRDefault="00000000" w:rsidP="00373084">
      <w:pPr>
        <w:spacing w:before="120" w:after="120" w:line="288" w:lineRule="auto"/>
        <w:ind w:firstLineChars="100" w:firstLine="220"/>
      </w:pPr>
      <w:r>
        <w:rPr>
          <w:rFonts w:ascii="Arial" w:eastAsia="等线" w:hAnsi="Arial" w:cs="Arial"/>
        </w:rPr>
        <w:t>•</w:t>
      </w:r>
      <w:r>
        <w:rPr>
          <w:rFonts w:ascii="Arial" w:eastAsia="等线" w:hAnsi="Arial" w:cs="Arial"/>
        </w:rPr>
        <w:t>选用协议</w:t>
      </w:r>
      <w:r>
        <w:rPr>
          <w:rFonts w:ascii="Arial" w:eastAsia="等线" w:hAnsi="Arial" w:cs="Arial"/>
        </w:rPr>
        <w:t>——PPP</w:t>
      </w:r>
      <w:r>
        <w:rPr>
          <w:rFonts w:ascii="Arial" w:eastAsia="等线" w:hAnsi="Arial" w:cs="Arial"/>
        </w:rPr>
        <w:t>、</w:t>
      </w:r>
      <w:r w:rsidR="00D12C61">
        <w:rPr>
          <w:rFonts w:ascii="Arial" w:eastAsia="等线" w:hAnsi="Arial" w:cs="Arial" w:hint="eastAsia"/>
        </w:rPr>
        <w:t>WAE</w:t>
      </w:r>
      <w:r>
        <w:rPr>
          <w:rFonts w:ascii="Arial" w:eastAsia="等线" w:hAnsi="Arial" w:cs="Arial"/>
        </w:rPr>
        <w:t>、</w:t>
      </w:r>
      <w:r>
        <w:rPr>
          <w:rFonts w:ascii="Arial" w:eastAsia="等线" w:hAnsi="Arial" w:cs="Arial"/>
        </w:rPr>
        <w:t>OBEX</w:t>
      </w:r>
    </w:p>
    <w:p w14:paraId="033B0D2F" w14:textId="7B9FAC02" w:rsidR="0080261C" w:rsidRDefault="0096052A">
      <w:pPr>
        <w:spacing w:before="120" w:after="120" w:line="288" w:lineRule="auto"/>
      </w:pPr>
      <w:r>
        <w:rPr>
          <w:rFonts w:ascii="Arial" w:eastAsia="等线" w:hAnsi="Arial" w:cs="Arial" w:hint="eastAsia"/>
        </w:rPr>
        <w:t>2.</w:t>
      </w:r>
      <w:proofErr w:type="gramStart"/>
      <w:r>
        <w:rPr>
          <w:rFonts w:ascii="Arial" w:eastAsia="等线" w:hAnsi="Arial" w:cs="Arial"/>
        </w:rPr>
        <w:t>按</w:t>
      </w:r>
      <w:r w:rsidRPr="0096052A">
        <w:rPr>
          <w:rFonts w:ascii="Arial" w:eastAsia="等线" w:hAnsi="Arial" w:cs="Arial"/>
          <w:u w:val="single"/>
        </w:rPr>
        <w:t>蓝牙协议</w:t>
      </w:r>
      <w:proofErr w:type="gramEnd"/>
      <w:r w:rsidRPr="0096052A">
        <w:rPr>
          <w:rFonts w:ascii="Arial" w:eastAsia="等线" w:hAnsi="Arial" w:cs="Arial"/>
          <w:u w:val="single"/>
        </w:rPr>
        <w:t>的逻辑功能</w:t>
      </w:r>
      <w:r>
        <w:rPr>
          <w:rFonts w:ascii="Arial" w:eastAsia="等线" w:hAnsi="Arial" w:cs="Arial"/>
        </w:rPr>
        <w:t>分为：底层硬件模块，中间协议</w:t>
      </w:r>
      <w:r>
        <w:rPr>
          <w:rFonts w:ascii="Arial" w:eastAsia="等线" w:hAnsi="Arial" w:cs="Arial" w:hint="eastAsia"/>
        </w:rPr>
        <w:t>、</w:t>
      </w:r>
      <w:r>
        <w:rPr>
          <w:rFonts w:ascii="Arial" w:eastAsia="等线" w:hAnsi="Arial" w:cs="Arial"/>
        </w:rPr>
        <w:t>高端应用协议</w:t>
      </w:r>
    </w:p>
    <w:p w14:paraId="0B757202" w14:textId="77777777" w:rsidR="0080261C" w:rsidRDefault="00000000">
      <w:pPr>
        <w:spacing w:before="120" w:after="120" w:line="288" w:lineRule="auto"/>
        <w:rPr>
          <w:rFonts w:ascii="Arial" w:eastAsia="等线" w:hAnsi="Arial" w:cs="Arial"/>
        </w:rPr>
      </w:pPr>
      <w:r w:rsidRPr="0096052A">
        <w:rPr>
          <w:rFonts w:ascii="Arial" w:eastAsia="等线" w:hAnsi="Arial" w:cs="Arial"/>
          <w:b/>
          <w:bCs/>
        </w:rPr>
        <w:t>底层硬件模块是</w:t>
      </w:r>
      <w:proofErr w:type="gramStart"/>
      <w:r w:rsidRPr="0096052A">
        <w:rPr>
          <w:rFonts w:ascii="Arial" w:eastAsia="等线" w:hAnsi="Arial" w:cs="Arial"/>
          <w:b/>
          <w:bCs/>
        </w:rPr>
        <w:t>蓝牙技术</w:t>
      </w:r>
      <w:proofErr w:type="gramEnd"/>
      <w:r w:rsidRPr="0096052A">
        <w:rPr>
          <w:rFonts w:ascii="Arial" w:eastAsia="等线" w:hAnsi="Arial" w:cs="Arial"/>
          <w:b/>
          <w:bCs/>
        </w:rPr>
        <w:t>的核心</w:t>
      </w:r>
      <w:r>
        <w:rPr>
          <w:rFonts w:ascii="Arial" w:eastAsia="等线" w:hAnsi="Arial" w:cs="Arial"/>
        </w:rPr>
        <w:t>，主要是</w:t>
      </w:r>
      <w:proofErr w:type="gramStart"/>
      <w:r>
        <w:rPr>
          <w:rFonts w:ascii="Arial" w:eastAsia="等线" w:hAnsi="Arial" w:cs="Arial"/>
        </w:rPr>
        <w:t>由</w:t>
      </w:r>
      <w:r w:rsidRPr="00A21CE3">
        <w:rPr>
          <w:rFonts w:ascii="Arial" w:eastAsia="等线" w:hAnsi="Arial" w:cs="Arial"/>
          <w:b/>
          <w:bCs/>
        </w:rPr>
        <w:t>蓝牙主机</w:t>
      </w:r>
      <w:proofErr w:type="gramEnd"/>
      <w:r w:rsidRPr="00A21CE3">
        <w:rPr>
          <w:rFonts w:ascii="Arial" w:eastAsia="等线" w:hAnsi="Arial" w:cs="Arial"/>
          <w:b/>
          <w:bCs/>
        </w:rPr>
        <w:t>控制器接口</w:t>
      </w:r>
      <w:r>
        <w:rPr>
          <w:rFonts w:ascii="Arial" w:eastAsia="等线" w:hAnsi="Arial" w:cs="Arial"/>
        </w:rPr>
        <w:t>、</w:t>
      </w:r>
      <w:r w:rsidRPr="00A21CE3">
        <w:rPr>
          <w:rFonts w:ascii="Arial" w:eastAsia="等线" w:hAnsi="Arial" w:cs="Arial"/>
          <w:b/>
          <w:bCs/>
        </w:rPr>
        <w:t>链路管理协议</w:t>
      </w:r>
      <w:r>
        <w:rPr>
          <w:rFonts w:ascii="Arial" w:eastAsia="等线" w:hAnsi="Arial" w:cs="Arial"/>
        </w:rPr>
        <w:t>、</w:t>
      </w:r>
      <w:r w:rsidRPr="00A21CE3">
        <w:rPr>
          <w:rFonts w:ascii="Arial" w:eastAsia="等线" w:hAnsi="Arial" w:cs="Arial"/>
          <w:b/>
          <w:bCs/>
        </w:rPr>
        <w:t>基带</w:t>
      </w:r>
      <w:proofErr w:type="gramStart"/>
      <w:r>
        <w:rPr>
          <w:rFonts w:ascii="Arial" w:eastAsia="等线" w:hAnsi="Arial" w:cs="Arial"/>
        </w:rPr>
        <w:t>和</w:t>
      </w:r>
      <w:r w:rsidRPr="00A21CE3">
        <w:rPr>
          <w:rFonts w:ascii="Arial" w:eastAsia="等线" w:hAnsi="Arial" w:cs="Arial"/>
          <w:b/>
          <w:bCs/>
        </w:rPr>
        <w:t>蓝牙无线</w:t>
      </w:r>
      <w:proofErr w:type="gramEnd"/>
      <w:r w:rsidRPr="00A21CE3">
        <w:rPr>
          <w:rFonts w:ascii="Arial" w:eastAsia="等线" w:hAnsi="Arial" w:cs="Arial"/>
          <w:b/>
          <w:bCs/>
        </w:rPr>
        <w:t>收发器</w:t>
      </w:r>
      <w:r>
        <w:rPr>
          <w:rFonts w:ascii="Arial" w:eastAsia="等线" w:hAnsi="Arial" w:cs="Arial"/>
        </w:rPr>
        <w:t>组成。</w:t>
      </w:r>
    </w:p>
    <w:p w14:paraId="5F959027" w14:textId="77777777" w:rsidR="00A21CE3" w:rsidRDefault="00A21CE3">
      <w:pPr>
        <w:spacing w:before="120" w:after="120" w:line="288" w:lineRule="auto"/>
        <w:rPr>
          <w:rFonts w:ascii="Arial" w:eastAsia="等线" w:hAnsi="Arial" w:cs="Arial"/>
        </w:rPr>
      </w:pPr>
    </w:p>
    <w:p w14:paraId="29602B9E" w14:textId="6ABBA31A" w:rsidR="00A21CE3" w:rsidRPr="00A21CE3" w:rsidRDefault="00A21CE3">
      <w:pPr>
        <w:spacing w:before="120" w:after="120" w:line="288" w:lineRule="auto"/>
        <w:rPr>
          <w:sz w:val="24"/>
        </w:rPr>
      </w:pPr>
      <w:r w:rsidRPr="00A21CE3">
        <w:rPr>
          <w:rFonts w:ascii="Arial" w:eastAsia="等线" w:hAnsi="Arial" w:cs="Arial"/>
          <w:sz w:val="24"/>
        </w:rPr>
        <w:t>无线收发器</w:t>
      </w:r>
      <w:r>
        <w:rPr>
          <w:rFonts w:ascii="Arial" w:eastAsia="等线" w:hAnsi="Arial" w:cs="Arial" w:hint="eastAsia"/>
          <w:sz w:val="24"/>
        </w:rPr>
        <w:t>：</w:t>
      </w:r>
    </w:p>
    <w:p w14:paraId="33A37778" w14:textId="078C161C" w:rsidR="0080261C" w:rsidRDefault="005C5274">
      <w:pPr>
        <w:spacing w:before="120" w:after="120" w:line="288" w:lineRule="auto"/>
      </w:pPr>
      <w:proofErr w:type="gramStart"/>
      <w:r w:rsidRPr="005C5274">
        <w:rPr>
          <w:rFonts w:ascii="Arial" w:eastAsia="等线" w:hAnsi="Arial" w:cs="Arial" w:hint="eastAsia"/>
          <w:b/>
          <w:bCs/>
        </w:rPr>
        <w:t>蓝牙无线</w:t>
      </w:r>
      <w:proofErr w:type="gramEnd"/>
      <w:r w:rsidRPr="005C5274">
        <w:rPr>
          <w:rFonts w:ascii="Arial" w:eastAsia="等线" w:hAnsi="Arial" w:cs="Arial" w:hint="eastAsia"/>
          <w:b/>
          <w:bCs/>
        </w:rPr>
        <w:t>收发器是</w:t>
      </w:r>
      <w:proofErr w:type="gramStart"/>
      <w:r w:rsidRPr="005C5274">
        <w:rPr>
          <w:rFonts w:ascii="Arial" w:eastAsia="等线" w:hAnsi="Arial" w:cs="Arial" w:hint="eastAsia"/>
          <w:b/>
          <w:bCs/>
        </w:rPr>
        <w:t>蓝牙设备</w:t>
      </w:r>
      <w:proofErr w:type="gramEnd"/>
      <w:r w:rsidRPr="005C5274">
        <w:rPr>
          <w:rFonts w:ascii="Arial" w:eastAsia="等线" w:hAnsi="Arial" w:cs="Arial" w:hint="eastAsia"/>
          <w:b/>
          <w:bCs/>
        </w:rPr>
        <w:t>的核心</w:t>
      </w:r>
      <w:r>
        <w:rPr>
          <w:rFonts w:ascii="Arial" w:eastAsia="等线" w:hAnsi="Arial" w:cs="Arial" w:hint="eastAsia"/>
        </w:rPr>
        <w:t>，</w:t>
      </w:r>
      <w:r>
        <w:rPr>
          <w:rFonts w:ascii="Arial" w:eastAsia="等线" w:hAnsi="Arial" w:cs="Arial"/>
        </w:rPr>
        <w:t>无线收发器的主要功能是调制</w:t>
      </w:r>
      <w:r>
        <w:rPr>
          <w:rFonts w:ascii="Arial" w:eastAsia="等线" w:hAnsi="Arial" w:cs="Arial"/>
        </w:rPr>
        <w:t>/</w:t>
      </w:r>
      <w:r>
        <w:rPr>
          <w:rFonts w:ascii="Arial" w:eastAsia="等线" w:hAnsi="Arial" w:cs="Arial"/>
        </w:rPr>
        <w:t>解调、帧定时恢复和跳频功能同时完成发送和接收操作</w:t>
      </w:r>
    </w:p>
    <w:p w14:paraId="1EAE6861" w14:textId="77777777" w:rsidR="009C0B99" w:rsidRDefault="009C0B99">
      <w:pPr>
        <w:spacing w:before="120" w:after="120" w:line="288" w:lineRule="auto"/>
        <w:rPr>
          <w:rFonts w:ascii="Arial" w:eastAsia="等线" w:hAnsi="Arial" w:cs="Arial"/>
          <w:b/>
          <w:bCs/>
        </w:rPr>
      </w:pPr>
    </w:p>
    <w:p w14:paraId="70E06FD2" w14:textId="77777777" w:rsidR="009C0B99" w:rsidRDefault="009C0B99">
      <w:pPr>
        <w:spacing w:before="120" w:after="120" w:line="288" w:lineRule="auto"/>
        <w:rPr>
          <w:rFonts w:ascii="Arial" w:eastAsia="等线" w:hAnsi="Arial" w:cs="Arial"/>
          <w:b/>
          <w:bCs/>
        </w:rPr>
      </w:pPr>
    </w:p>
    <w:p w14:paraId="7486CDAF" w14:textId="78B0427E" w:rsidR="009C0B99" w:rsidRPr="000E7DE9" w:rsidRDefault="009C0B99">
      <w:pPr>
        <w:spacing w:before="120" w:after="120" w:line="288" w:lineRule="auto"/>
        <w:rPr>
          <w:rFonts w:ascii="Arial" w:eastAsia="等线" w:hAnsi="Arial" w:cs="Arial"/>
          <w:sz w:val="24"/>
        </w:rPr>
      </w:pPr>
      <w:r w:rsidRPr="000E7DE9">
        <w:rPr>
          <w:rFonts w:ascii="Arial" w:eastAsia="等线" w:hAnsi="Arial" w:cs="Arial" w:hint="eastAsia"/>
          <w:sz w:val="24"/>
        </w:rPr>
        <w:t>基带层：</w:t>
      </w:r>
    </w:p>
    <w:p w14:paraId="3B438849" w14:textId="4B5672DA" w:rsidR="0036578B" w:rsidRPr="009C0B99" w:rsidRDefault="000B5209">
      <w:pPr>
        <w:spacing w:before="120" w:after="120" w:line="288" w:lineRule="auto"/>
        <w:rPr>
          <w:rFonts w:ascii="Arial" w:eastAsia="等线" w:hAnsi="Arial" w:cs="Arial"/>
          <w:b/>
          <w:bCs/>
          <w:u w:val="single"/>
        </w:rPr>
      </w:pPr>
      <w:r w:rsidRPr="000B5209">
        <w:rPr>
          <w:rFonts w:ascii="Arial" w:eastAsia="等线" w:hAnsi="Arial" w:cs="Arial" w:hint="eastAsia"/>
          <w:b/>
          <w:bCs/>
        </w:rPr>
        <w:lastRenderedPageBreak/>
        <w:t>功能：</w:t>
      </w:r>
      <w:r w:rsidRPr="000B5209">
        <w:rPr>
          <w:rFonts w:ascii="Arial" w:eastAsia="等线" w:hAnsi="Arial" w:cs="Arial"/>
          <w:b/>
          <w:bCs/>
          <w:u w:val="single"/>
        </w:rPr>
        <w:t>链路控制</w:t>
      </w:r>
      <w:r w:rsidRPr="000E7DE9">
        <w:rPr>
          <w:rFonts w:ascii="Arial" w:eastAsia="等线" w:hAnsi="Arial" w:cs="Arial" w:hint="eastAsia"/>
        </w:rPr>
        <w:t>和</w:t>
      </w:r>
      <w:r w:rsidRPr="000B5209">
        <w:rPr>
          <w:rFonts w:ascii="Arial" w:eastAsia="等线" w:hAnsi="Arial" w:cs="Arial" w:hint="eastAsia"/>
          <w:b/>
          <w:bCs/>
          <w:u w:val="single"/>
        </w:rPr>
        <w:t>异步</w:t>
      </w:r>
      <w:r w:rsidR="0036578B">
        <w:rPr>
          <w:rFonts w:ascii="Arial" w:eastAsia="等线" w:hAnsi="Arial" w:cs="Arial" w:hint="eastAsia"/>
          <w:b/>
          <w:bCs/>
          <w:u w:val="single"/>
        </w:rPr>
        <w:t>/</w:t>
      </w:r>
      <w:r w:rsidRPr="000B5209">
        <w:rPr>
          <w:rFonts w:ascii="Arial" w:eastAsia="等线" w:hAnsi="Arial" w:cs="Arial" w:hint="eastAsia"/>
          <w:b/>
          <w:bCs/>
          <w:u w:val="single"/>
        </w:rPr>
        <w:t>同步链路管理</w:t>
      </w:r>
    </w:p>
    <w:p w14:paraId="749EEDAF" w14:textId="3E2B0D78" w:rsidR="0080261C" w:rsidRPr="0036578B" w:rsidRDefault="00000000">
      <w:pPr>
        <w:spacing w:before="120" w:after="120" w:line="288" w:lineRule="auto"/>
        <w:rPr>
          <w:b/>
          <w:bCs/>
        </w:rPr>
      </w:pPr>
      <w:r w:rsidRPr="0036578B">
        <w:rPr>
          <w:rFonts w:ascii="Arial" w:eastAsia="等线" w:hAnsi="Arial" w:cs="Arial"/>
          <w:b/>
          <w:bCs/>
        </w:rPr>
        <w:t>基带</w:t>
      </w:r>
      <w:r w:rsidR="000B5209" w:rsidRPr="0036578B">
        <w:rPr>
          <w:rFonts w:ascii="Arial" w:eastAsia="等线" w:hAnsi="Arial" w:cs="Arial" w:hint="eastAsia"/>
          <w:b/>
          <w:bCs/>
        </w:rPr>
        <w:t>层</w:t>
      </w:r>
      <w:r w:rsidRPr="0036578B">
        <w:rPr>
          <w:rFonts w:ascii="Arial" w:eastAsia="等线" w:hAnsi="Arial" w:cs="Arial"/>
          <w:b/>
          <w:bCs/>
        </w:rPr>
        <w:t>提供了两种物理链路</w:t>
      </w:r>
      <w:r w:rsidR="0036578B" w:rsidRPr="0036578B">
        <w:rPr>
          <w:rFonts w:ascii="Arial" w:eastAsia="等线" w:hAnsi="Arial" w:cs="Arial" w:hint="eastAsia"/>
          <w:b/>
          <w:bCs/>
        </w:rPr>
        <w:t>：</w:t>
      </w:r>
      <w:r w:rsidRPr="0036578B">
        <w:rPr>
          <w:rFonts w:ascii="Arial" w:eastAsia="等线" w:hAnsi="Arial" w:cs="Arial"/>
          <w:b/>
          <w:bCs/>
          <w:u w:val="single"/>
        </w:rPr>
        <w:t>SCO</w:t>
      </w:r>
      <w:r w:rsidRPr="0036578B">
        <w:rPr>
          <w:rFonts w:ascii="Arial" w:eastAsia="等线" w:hAnsi="Arial" w:cs="Arial"/>
          <w:b/>
          <w:bCs/>
          <w:u w:val="single"/>
        </w:rPr>
        <w:t>（同步</w:t>
      </w:r>
      <w:r w:rsidR="0036578B" w:rsidRPr="0036578B">
        <w:rPr>
          <w:rFonts w:ascii="Arial" w:eastAsia="等线" w:hAnsi="Arial" w:cs="Arial" w:hint="eastAsia"/>
          <w:b/>
          <w:bCs/>
          <w:u w:val="single"/>
        </w:rPr>
        <w:t>面向</w:t>
      </w:r>
      <w:r w:rsidRPr="0036578B">
        <w:rPr>
          <w:rFonts w:ascii="Arial" w:eastAsia="等线" w:hAnsi="Arial" w:cs="Arial"/>
          <w:b/>
          <w:bCs/>
          <w:u w:val="single"/>
        </w:rPr>
        <w:t>连接）和</w:t>
      </w:r>
      <w:r w:rsidRPr="0036578B">
        <w:rPr>
          <w:rFonts w:ascii="Arial" w:eastAsia="等线" w:hAnsi="Arial" w:cs="Arial"/>
          <w:b/>
          <w:bCs/>
          <w:u w:val="single"/>
        </w:rPr>
        <w:t>ACL</w:t>
      </w:r>
      <w:r w:rsidRPr="0036578B">
        <w:rPr>
          <w:rFonts w:ascii="Arial" w:eastAsia="等线" w:hAnsi="Arial" w:cs="Arial"/>
          <w:b/>
          <w:bCs/>
          <w:u w:val="single"/>
        </w:rPr>
        <w:t>（异步无连接）链路</w:t>
      </w:r>
    </w:p>
    <w:p w14:paraId="101148ED" w14:textId="29D63463" w:rsidR="0080261C" w:rsidRPr="0036578B" w:rsidRDefault="0036578B">
      <w:pPr>
        <w:spacing w:before="120" w:after="120" w:line="288" w:lineRule="auto"/>
        <w:rPr>
          <w:b/>
          <w:bCs/>
        </w:rPr>
      </w:pPr>
      <w:r w:rsidRPr="0036578B">
        <w:rPr>
          <w:rFonts w:ascii="Arial" w:eastAsia="等线" w:hAnsi="Arial" w:cs="Arial" w:hint="eastAsia"/>
          <w:b/>
          <w:bCs/>
        </w:rPr>
        <w:t>区别：</w:t>
      </w:r>
      <w:r w:rsidRPr="00014490">
        <w:rPr>
          <w:rFonts w:ascii="Arial" w:eastAsia="等线" w:hAnsi="Arial" w:cs="Arial"/>
          <w:u w:val="single"/>
        </w:rPr>
        <w:t>ACL</w:t>
      </w:r>
      <w:r w:rsidRPr="00014490">
        <w:rPr>
          <w:rFonts w:ascii="Arial" w:eastAsia="等线" w:hAnsi="Arial" w:cs="Arial"/>
          <w:b/>
          <w:bCs/>
          <w:u w:val="single"/>
        </w:rPr>
        <w:t>只</w:t>
      </w:r>
      <w:r w:rsidRPr="00014490">
        <w:rPr>
          <w:rFonts w:ascii="Arial" w:eastAsia="等线" w:hAnsi="Arial" w:cs="Arial"/>
          <w:u w:val="single"/>
        </w:rPr>
        <w:t>用于</w:t>
      </w:r>
      <w:r w:rsidRPr="00014490">
        <w:rPr>
          <w:rFonts w:ascii="Arial" w:eastAsia="等线" w:hAnsi="Arial" w:cs="Arial"/>
          <w:b/>
          <w:bCs/>
          <w:u w:val="single"/>
        </w:rPr>
        <w:t>数据分组</w:t>
      </w:r>
      <w:r w:rsidRPr="00014490">
        <w:rPr>
          <w:rFonts w:ascii="Arial" w:eastAsia="等线" w:hAnsi="Arial" w:cs="Arial"/>
          <w:u w:val="single"/>
        </w:rPr>
        <w:t>，</w:t>
      </w:r>
      <w:r w:rsidRPr="00014490">
        <w:rPr>
          <w:rFonts w:ascii="Arial" w:eastAsia="等线" w:hAnsi="Arial" w:cs="Arial"/>
          <w:u w:val="single"/>
        </w:rPr>
        <w:t>SCO</w:t>
      </w:r>
      <w:r w:rsidRPr="00014490">
        <w:rPr>
          <w:rFonts w:ascii="Arial" w:eastAsia="等线" w:hAnsi="Arial" w:cs="Arial"/>
          <w:u w:val="single"/>
        </w:rPr>
        <w:t>适用于</w:t>
      </w:r>
      <w:r w:rsidRPr="00014490">
        <w:rPr>
          <w:rFonts w:ascii="Arial" w:eastAsia="等线" w:hAnsi="Arial" w:cs="Arial"/>
          <w:b/>
          <w:bCs/>
          <w:u w:val="single"/>
        </w:rPr>
        <w:t>音频及音频与数据的组合</w:t>
      </w:r>
    </w:p>
    <w:p w14:paraId="02276F03" w14:textId="576BF098" w:rsidR="0080261C" w:rsidRPr="00014490" w:rsidRDefault="00000000" w:rsidP="00AD216D">
      <w:pPr>
        <w:spacing w:before="120" w:after="120" w:line="288" w:lineRule="auto"/>
        <w:rPr>
          <w:b/>
          <w:bCs/>
        </w:rPr>
      </w:pPr>
      <w:r w:rsidRPr="00014490">
        <w:rPr>
          <w:rFonts w:ascii="Arial" w:eastAsia="等线" w:hAnsi="Arial" w:cs="Arial"/>
          <w:b/>
          <w:bCs/>
        </w:rPr>
        <w:t>SCO</w:t>
      </w:r>
      <w:r w:rsidR="004A7459" w:rsidRPr="00014490">
        <w:rPr>
          <w:rFonts w:ascii="Arial" w:eastAsia="等线" w:hAnsi="Arial" w:cs="Arial" w:hint="eastAsia"/>
          <w:b/>
          <w:bCs/>
        </w:rPr>
        <w:t>特点：</w:t>
      </w:r>
    </w:p>
    <w:p w14:paraId="3DDA816F" w14:textId="074C1012" w:rsidR="0080261C" w:rsidRDefault="004A7459" w:rsidP="004A7459">
      <w:pPr>
        <w:spacing w:before="120" w:after="120" w:line="288" w:lineRule="auto"/>
        <w:ind w:firstLineChars="100" w:firstLine="220"/>
      </w:pPr>
      <w:r>
        <w:rPr>
          <w:rFonts w:ascii="Arial" w:eastAsia="等线" w:hAnsi="Arial" w:cs="Arial" w:hint="eastAsia"/>
        </w:rPr>
        <w:t>1</w:t>
      </w:r>
      <w:r>
        <w:rPr>
          <w:rFonts w:ascii="Arial" w:eastAsia="等线" w:hAnsi="Arial" w:cs="Arial" w:hint="eastAsia"/>
        </w:rPr>
        <w:t>）</w:t>
      </w:r>
      <w:r>
        <w:rPr>
          <w:rFonts w:ascii="Arial" w:eastAsia="等线" w:hAnsi="Arial" w:cs="Arial"/>
        </w:rPr>
        <w:t>单一主单元和</w:t>
      </w:r>
      <w:proofErr w:type="gramStart"/>
      <w:r>
        <w:rPr>
          <w:rFonts w:ascii="Arial" w:eastAsia="等线" w:hAnsi="Arial" w:cs="Arial"/>
        </w:rPr>
        <w:t>单一从</w:t>
      </w:r>
      <w:proofErr w:type="gramEnd"/>
      <w:r>
        <w:rPr>
          <w:rFonts w:ascii="Arial" w:eastAsia="等线" w:hAnsi="Arial" w:cs="Arial"/>
        </w:rPr>
        <w:t>单元之间的一种点对点对称的链路。</w:t>
      </w:r>
    </w:p>
    <w:p w14:paraId="02A453C6" w14:textId="6CF315AD" w:rsidR="0080261C" w:rsidRDefault="004A7459" w:rsidP="004A7459">
      <w:pPr>
        <w:spacing w:before="120" w:after="120" w:line="288" w:lineRule="auto"/>
        <w:ind w:firstLineChars="100" w:firstLine="220"/>
      </w:pPr>
      <w:r>
        <w:rPr>
          <w:rFonts w:ascii="Arial" w:eastAsia="等线" w:hAnsi="Arial" w:cs="Arial" w:hint="eastAsia"/>
        </w:rPr>
        <w:t>2</w:t>
      </w:r>
      <w:r>
        <w:rPr>
          <w:rFonts w:ascii="Arial" w:eastAsia="等线" w:hAnsi="Arial" w:cs="Arial" w:hint="eastAsia"/>
        </w:rPr>
        <w:t>）</w:t>
      </w:r>
      <w:r>
        <w:rPr>
          <w:rFonts w:ascii="Arial" w:eastAsia="等线" w:hAnsi="Arial" w:cs="Arial"/>
        </w:rPr>
        <w:t>主单元采用预留时隙（电路交换类型）的方式可以维护</w:t>
      </w:r>
      <w:r>
        <w:rPr>
          <w:rFonts w:ascii="Arial" w:eastAsia="等线" w:hAnsi="Arial" w:cs="Arial"/>
        </w:rPr>
        <w:t xml:space="preserve"> SCO</w:t>
      </w:r>
      <w:r>
        <w:rPr>
          <w:rFonts w:ascii="Arial" w:eastAsia="等线" w:hAnsi="Arial" w:cs="Arial"/>
        </w:rPr>
        <w:t>链路</w:t>
      </w:r>
    </w:p>
    <w:p w14:paraId="752E923E" w14:textId="6C0AF70D" w:rsidR="0080261C" w:rsidRDefault="004A7459" w:rsidP="004A7459">
      <w:pPr>
        <w:spacing w:before="120" w:after="120" w:line="288" w:lineRule="auto"/>
        <w:ind w:leftChars="100" w:left="220"/>
      </w:pPr>
      <w:r>
        <w:rPr>
          <w:rFonts w:ascii="Arial" w:eastAsia="等线" w:hAnsi="Arial" w:cs="Arial" w:hint="eastAsia"/>
        </w:rPr>
        <w:t>3</w:t>
      </w:r>
      <w:r>
        <w:rPr>
          <w:rFonts w:ascii="Arial" w:eastAsia="等线" w:hAnsi="Arial" w:cs="Arial" w:hint="eastAsia"/>
        </w:rPr>
        <w:t>）</w:t>
      </w:r>
      <w:r>
        <w:rPr>
          <w:rFonts w:ascii="Arial" w:eastAsia="等线" w:hAnsi="Arial" w:cs="Arial"/>
        </w:rPr>
        <w:t>主单元可以支持三条并发</w:t>
      </w:r>
      <w:r>
        <w:rPr>
          <w:rFonts w:ascii="Arial" w:eastAsia="等线" w:hAnsi="Arial" w:cs="Arial"/>
        </w:rPr>
        <w:t>SCO</w:t>
      </w:r>
      <w:r>
        <w:rPr>
          <w:rFonts w:ascii="Arial" w:eastAsia="等线" w:hAnsi="Arial" w:cs="Arial"/>
        </w:rPr>
        <w:t>链路</w:t>
      </w:r>
    </w:p>
    <w:p w14:paraId="16AD4106" w14:textId="5A597342" w:rsidR="0080261C" w:rsidRDefault="004A7459" w:rsidP="004A7459">
      <w:pPr>
        <w:spacing w:before="120" w:after="120" w:line="288" w:lineRule="auto"/>
        <w:ind w:firstLineChars="100" w:firstLine="220"/>
      </w:pPr>
      <w:r>
        <w:rPr>
          <w:rFonts w:ascii="Arial" w:eastAsia="等线" w:hAnsi="Arial" w:cs="Arial" w:hint="eastAsia"/>
        </w:rPr>
        <w:t>4</w:t>
      </w:r>
      <w:r>
        <w:rPr>
          <w:rFonts w:ascii="Arial" w:eastAsia="等线" w:hAnsi="Arial" w:cs="Arial" w:hint="eastAsia"/>
        </w:rPr>
        <w:t>）</w:t>
      </w:r>
      <w:r>
        <w:rPr>
          <w:rFonts w:ascii="Arial" w:eastAsia="等线" w:hAnsi="Arial" w:cs="Arial"/>
        </w:rPr>
        <w:t>数据包用于</w:t>
      </w:r>
      <w:r>
        <w:rPr>
          <w:rFonts w:ascii="Arial" w:eastAsia="等线" w:hAnsi="Arial" w:cs="Arial"/>
        </w:rPr>
        <w:t>64 kbps</w:t>
      </w:r>
      <w:r>
        <w:rPr>
          <w:rFonts w:ascii="Arial" w:eastAsia="等线" w:hAnsi="Arial" w:cs="Arial"/>
        </w:rPr>
        <w:t>语音传输。</w:t>
      </w:r>
    </w:p>
    <w:p w14:paraId="0FA44E56" w14:textId="1CB873E8" w:rsidR="0080261C" w:rsidRDefault="004A7459" w:rsidP="004A7459">
      <w:pPr>
        <w:spacing w:before="120" w:after="120" w:line="288" w:lineRule="auto"/>
        <w:ind w:firstLineChars="100" w:firstLine="220"/>
        <w:rPr>
          <w:rFonts w:ascii="Arial" w:eastAsia="等线" w:hAnsi="Arial" w:cs="Arial"/>
        </w:rPr>
      </w:pPr>
      <w:r>
        <w:rPr>
          <w:rFonts w:ascii="Arial" w:eastAsia="等线" w:hAnsi="Arial" w:cs="Arial" w:hint="eastAsia"/>
        </w:rPr>
        <w:t>5</w:t>
      </w:r>
      <w:r>
        <w:rPr>
          <w:rFonts w:ascii="Arial" w:eastAsia="等线" w:hAnsi="Arial" w:cs="Arial" w:hint="eastAsia"/>
        </w:rPr>
        <w:t>）</w:t>
      </w:r>
      <w:r>
        <w:rPr>
          <w:rFonts w:ascii="Arial" w:eastAsia="等线" w:hAnsi="Arial" w:cs="Arial"/>
        </w:rPr>
        <w:t>数据包永不重传。</w:t>
      </w:r>
    </w:p>
    <w:p w14:paraId="3CBFBCCE" w14:textId="6AC473D2" w:rsidR="004A7459" w:rsidRDefault="004A7459" w:rsidP="004A7459">
      <w:pPr>
        <w:spacing w:before="120" w:after="120" w:line="288" w:lineRule="auto"/>
        <w:ind w:firstLineChars="100" w:firstLine="220"/>
      </w:pPr>
      <w:r>
        <w:rPr>
          <w:rFonts w:ascii="Arial" w:eastAsia="等线" w:hAnsi="Arial" w:cs="Arial" w:hint="eastAsia"/>
        </w:rPr>
        <w:t>6</w:t>
      </w:r>
      <w:r>
        <w:rPr>
          <w:rFonts w:ascii="Arial" w:eastAsia="等线" w:hAnsi="Arial" w:cs="Arial" w:hint="eastAsia"/>
        </w:rPr>
        <w:t>）</w:t>
      </w:r>
      <w:r w:rsidRPr="0036578B">
        <w:rPr>
          <w:rFonts w:ascii="Arial" w:eastAsia="等线" w:hAnsi="Arial" w:cs="Arial"/>
        </w:rPr>
        <w:t>用于</w:t>
      </w:r>
      <w:r>
        <w:rPr>
          <w:rFonts w:ascii="Arial" w:eastAsia="等线" w:hAnsi="Arial" w:cs="Arial" w:hint="eastAsia"/>
        </w:rPr>
        <w:t>实时性较高的地方</w:t>
      </w:r>
    </w:p>
    <w:p w14:paraId="0860343C" w14:textId="6B2BFACD" w:rsidR="0080261C" w:rsidRPr="00014490" w:rsidRDefault="00000000">
      <w:pPr>
        <w:spacing w:before="120" w:after="120" w:line="288" w:lineRule="auto"/>
        <w:rPr>
          <w:b/>
          <w:bCs/>
        </w:rPr>
      </w:pPr>
      <w:r w:rsidRPr="00014490">
        <w:rPr>
          <w:rFonts w:ascii="Arial" w:eastAsia="等线" w:hAnsi="Arial" w:cs="Arial"/>
          <w:b/>
          <w:bCs/>
        </w:rPr>
        <w:t>ACL</w:t>
      </w:r>
      <w:r w:rsidR="004A7459" w:rsidRPr="00014490">
        <w:rPr>
          <w:rFonts w:ascii="Arial" w:eastAsia="等线" w:hAnsi="Arial" w:cs="Arial" w:hint="eastAsia"/>
          <w:b/>
          <w:bCs/>
        </w:rPr>
        <w:t>特点：</w:t>
      </w:r>
    </w:p>
    <w:p w14:paraId="6DC08CF4" w14:textId="1A74C065" w:rsidR="0080261C" w:rsidRDefault="004A7459" w:rsidP="004A7459">
      <w:pPr>
        <w:spacing w:before="120" w:after="120" w:line="288" w:lineRule="auto"/>
        <w:ind w:firstLineChars="100" w:firstLine="220"/>
      </w:pPr>
      <w:r>
        <w:rPr>
          <w:rFonts w:ascii="Arial" w:eastAsia="等线" w:hAnsi="Arial" w:cs="Arial" w:hint="eastAsia"/>
        </w:rPr>
        <w:t>1</w:t>
      </w:r>
      <w:r>
        <w:rPr>
          <w:rFonts w:ascii="Arial" w:eastAsia="等线" w:hAnsi="Arial" w:cs="Arial" w:hint="eastAsia"/>
        </w:rPr>
        <w:t>）</w:t>
      </w:r>
      <w:r>
        <w:rPr>
          <w:rFonts w:ascii="Arial" w:eastAsia="等线" w:hAnsi="Arial" w:cs="Arial"/>
        </w:rPr>
        <w:t>主单元和全部从单元之间点对多点的链路。</w:t>
      </w:r>
    </w:p>
    <w:p w14:paraId="0EEC5E76" w14:textId="500B221C" w:rsidR="0080261C" w:rsidRDefault="004A7459" w:rsidP="004A7459">
      <w:pPr>
        <w:spacing w:before="120" w:after="120" w:line="288" w:lineRule="auto"/>
        <w:ind w:leftChars="100" w:left="440" w:hangingChars="100" w:hanging="220"/>
      </w:pPr>
      <w:r>
        <w:rPr>
          <w:rFonts w:ascii="Arial" w:eastAsia="等线" w:hAnsi="Arial" w:cs="Arial" w:hint="eastAsia"/>
        </w:rPr>
        <w:t>2</w:t>
      </w:r>
      <w:r>
        <w:rPr>
          <w:rFonts w:ascii="Arial" w:eastAsia="等线" w:hAnsi="Arial" w:cs="Arial" w:hint="eastAsia"/>
        </w:rPr>
        <w:t>）</w:t>
      </w:r>
      <w:r w:rsidR="00914149">
        <w:rPr>
          <w:rFonts w:ascii="Arial" w:eastAsia="等线" w:hAnsi="Arial" w:cs="Arial" w:hint="eastAsia"/>
        </w:rPr>
        <w:t>工作方式不用提前建立连接可直接分组交换</w:t>
      </w:r>
      <w:r>
        <w:rPr>
          <w:rFonts w:ascii="Arial" w:eastAsia="等线" w:hAnsi="Arial" w:cs="Arial"/>
        </w:rPr>
        <w:t xml:space="preserve"> </w:t>
      </w:r>
    </w:p>
    <w:p w14:paraId="1CF0850C" w14:textId="6FDCA612" w:rsidR="0080261C" w:rsidRDefault="004A7459" w:rsidP="004A7459">
      <w:pPr>
        <w:spacing w:before="120" w:after="120" w:line="288" w:lineRule="auto"/>
        <w:ind w:firstLineChars="100" w:firstLine="220"/>
      </w:pPr>
      <w:r>
        <w:rPr>
          <w:rFonts w:ascii="Arial" w:eastAsia="等线" w:hAnsi="Arial" w:cs="Arial" w:hint="eastAsia"/>
        </w:rPr>
        <w:t>3</w:t>
      </w:r>
      <w:r>
        <w:rPr>
          <w:rFonts w:ascii="Arial" w:eastAsia="等线" w:hAnsi="Arial" w:cs="Arial" w:hint="eastAsia"/>
        </w:rPr>
        <w:t>）</w:t>
      </w:r>
      <w:r>
        <w:rPr>
          <w:rFonts w:ascii="Arial" w:eastAsia="等线" w:hAnsi="Arial" w:cs="Arial"/>
        </w:rPr>
        <w:t>只能存在一条</w:t>
      </w:r>
      <w:r>
        <w:rPr>
          <w:rFonts w:ascii="Arial" w:eastAsia="等线" w:hAnsi="Arial" w:cs="Arial"/>
        </w:rPr>
        <w:t>ACL</w:t>
      </w:r>
      <w:r>
        <w:rPr>
          <w:rFonts w:ascii="Arial" w:eastAsia="等线" w:hAnsi="Arial" w:cs="Arial"/>
        </w:rPr>
        <w:t>链路</w:t>
      </w:r>
    </w:p>
    <w:p w14:paraId="522CEF55" w14:textId="7FF602E6" w:rsidR="0080261C" w:rsidRDefault="004A7459" w:rsidP="004A7459">
      <w:pPr>
        <w:spacing w:before="120" w:after="120" w:line="288" w:lineRule="auto"/>
        <w:ind w:firstLineChars="100" w:firstLine="220"/>
        <w:rPr>
          <w:rFonts w:ascii="Arial" w:eastAsia="等线" w:hAnsi="Arial" w:cs="Arial"/>
        </w:rPr>
      </w:pPr>
      <w:r>
        <w:rPr>
          <w:rFonts w:ascii="Arial" w:eastAsia="等线" w:hAnsi="Arial" w:cs="Arial" w:hint="eastAsia"/>
        </w:rPr>
        <w:t>4</w:t>
      </w:r>
      <w:r>
        <w:rPr>
          <w:rFonts w:ascii="Arial" w:eastAsia="等线" w:hAnsi="Arial" w:cs="Arial" w:hint="eastAsia"/>
        </w:rPr>
        <w:t>）</w:t>
      </w:r>
      <w:r>
        <w:rPr>
          <w:rFonts w:ascii="Arial" w:eastAsia="等线" w:hAnsi="Arial" w:cs="Arial"/>
        </w:rPr>
        <w:t>数据包可以重传</w:t>
      </w:r>
    </w:p>
    <w:p w14:paraId="39F287EC" w14:textId="35868385" w:rsidR="004A7459" w:rsidRDefault="004A7459" w:rsidP="004A7459">
      <w:pPr>
        <w:spacing w:before="120" w:after="120" w:line="288" w:lineRule="auto"/>
        <w:ind w:firstLineChars="100" w:firstLine="220"/>
        <w:rPr>
          <w:rFonts w:ascii="Arial" w:eastAsia="等线" w:hAnsi="Arial" w:cs="Arial"/>
        </w:rPr>
      </w:pPr>
      <w:r>
        <w:rPr>
          <w:rFonts w:ascii="Arial" w:eastAsia="等线" w:hAnsi="Arial" w:cs="Arial" w:hint="eastAsia"/>
        </w:rPr>
        <w:t>5</w:t>
      </w:r>
      <w:r>
        <w:rPr>
          <w:rFonts w:ascii="Arial" w:eastAsia="等线" w:hAnsi="Arial" w:cs="Arial" w:hint="eastAsia"/>
        </w:rPr>
        <w:t>）</w:t>
      </w:r>
      <w:r w:rsidRPr="004A7459">
        <w:rPr>
          <w:rFonts w:ascii="Arial" w:eastAsia="等线" w:hAnsi="Arial" w:cs="Arial" w:hint="eastAsia"/>
        </w:rPr>
        <w:t>用于实时性</w:t>
      </w:r>
      <w:r>
        <w:rPr>
          <w:rFonts w:ascii="Arial" w:eastAsia="等线" w:hAnsi="Arial" w:cs="Arial" w:hint="eastAsia"/>
        </w:rPr>
        <w:t>不敏感</w:t>
      </w:r>
      <w:r w:rsidRPr="004A7459">
        <w:rPr>
          <w:rFonts w:ascii="Arial" w:eastAsia="等线" w:hAnsi="Arial" w:cs="Arial" w:hint="eastAsia"/>
        </w:rPr>
        <w:t>的地方</w:t>
      </w:r>
    </w:p>
    <w:p w14:paraId="7930C2BD" w14:textId="77777777" w:rsidR="00E936FC" w:rsidRDefault="00E936FC" w:rsidP="004A7459">
      <w:pPr>
        <w:spacing w:before="120" w:after="120" w:line="288" w:lineRule="auto"/>
        <w:ind w:firstLineChars="100" w:firstLine="220"/>
      </w:pPr>
    </w:p>
    <w:p w14:paraId="40CEDC66" w14:textId="787A7715" w:rsidR="0080261C" w:rsidRPr="000E7DE9" w:rsidRDefault="00000000">
      <w:pPr>
        <w:spacing w:before="120" w:after="120" w:line="288" w:lineRule="auto"/>
        <w:rPr>
          <w:sz w:val="24"/>
        </w:rPr>
      </w:pPr>
      <w:r w:rsidRPr="000E7DE9">
        <w:rPr>
          <w:rFonts w:ascii="Arial" w:eastAsia="等线" w:hAnsi="Arial" w:cs="Arial"/>
          <w:sz w:val="24"/>
        </w:rPr>
        <w:t>链路管理层</w:t>
      </w:r>
      <w:r w:rsidR="009C0B99" w:rsidRPr="000E7DE9">
        <w:rPr>
          <w:rFonts w:ascii="Arial" w:eastAsia="等线" w:hAnsi="Arial" w:cs="Arial" w:hint="eastAsia"/>
          <w:sz w:val="24"/>
        </w:rPr>
        <w:t>：</w:t>
      </w:r>
    </w:p>
    <w:p w14:paraId="5E674E97" w14:textId="4E80FDF2" w:rsidR="0080261C" w:rsidRPr="000E7DE9" w:rsidRDefault="00000000" w:rsidP="006A0AAB">
      <w:pPr>
        <w:spacing w:before="120" w:after="120" w:line="288" w:lineRule="auto"/>
        <w:ind w:left="660" w:hangingChars="300" w:hanging="660"/>
        <w:rPr>
          <w:b/>
          <w:bCs/>
          <w:u w:val="single"/>
        </w:rPr>
      </w:pPr>
      <w:r w:rsidRPr="000E7DE9">
        <w:rPr>
          <w:rFonts w:ascii="Arial" w:eastAsia="等线" w:hAnsi="Arial" w:cs="Arial"/>
          <w:b/>
          <w:bCs/>
        </w:rPr>
        <w:t>功能：</w:t>
      </w:r>
      <w:r w:rsidR="006A0AAB" w:rsidRPr="000E7DE9">
        <w:rPr>
          <w:rFonts w:ascii="Arial" w:eastAsia="等线" w:hAnsi="Arial" w:cs="Arial" w:hint="eastAsia"/>
        </w:rPr>
        <w:t>主要完成</w:t>
      </w:r>
      <w:r w:rsidRPr="000E7DE9">
        <w:rPr>
          <w:rFonts w:ascii="Arial" w:eastAsia="等线" w:hAnsi="Arial" w:cs="Arial"/>
          <w:b/>
          <w:bCs/>
          <w:u w:val="single"/>
        </w:rPr>
        <w:t>设备功率管理，链路质量管理，链路控制管理，数据分组管理，链路安全管理</w:t>
      </w:r>
    </w:p>
    <w:p w14:paraId="3C3ED20B" w14:textId="51A6F26B" w:rsidR="0080261C" w:rsidRDefault="00000000">
      <w:pPr>
        <w:spacing w:before="120" w:after="120" w:line="288" w:lineRule="auto"/>
      </w:pPr>
      <w:r>
        <w:rPr>
          <w:rFonts w:ascii="Arial" w:eastAsia="等线" w:hAnsi="Arial" w:cs="Arial"/>
        </w:rPr>
        <w:t>链路管理协议层利用状态机定义了设备的</w:t>
      </w:r>
      <w:r w:rsidRPr="00C4190D">
        <w:rPr>
          <w:rFonts w:ascii="Arial" w:eastAsia="等线" w:hAnsi="Arial" w:cs="Arial"/>
          <w:b/>
          <w:bCs/>
        </w:rPr>
        <w:t>5</w:t>
      </w:r>
      <w:r w:rsidRPr="00C4190D">
        <w:rPr>
          <w:rFonts w:ascii="Arial" w:eastAsia="等线" w:hAnsi="Arial" w:cs="Arial"/>
          <w:b/>
          <w:bCs/>
        </w:rPr>
        <w:t>种状态</w:t>
      </w:r>
      <w:r w:rsidR="00C4190D">
        <w:rPr>
          <w:rFonts w:ascii="Arial" w:eastAsia="等线" w:hAnsi="Arial" w:cs="Arial" w:hint="eastAsia"/>
        </w:rPr>
        <w:t>：</w:t>
      </w:r>
      <w:r w:rsidRPr="00C4190D">
        <w:rPr>
          <w:rFonts w:ascii="Arial" w:eastAsia="等线" w:hAnsi="Arial" w:cs="Arial"/>
          <w:b/>
          <w:bCs/>
          <w:u w:val="single"/>
        </w:rPr>
        <w:t>就绪、扫描、广播、发起、连接</w:t>
      </w:r>
    </w:p>
    <w:p w14:paraId="510CCC02" w14:textId="1443AFCB" w:rsidR="0080261C" w:rsidRPr="00C07A6A" w:rsidRDefault="00000000">
      <w:pPr>
        <w:spacing w:before="120" w:after="120" w:line="288" w:lineRule="auto"/>
        <w:rPr>
          <w:sz w:val="24"/>
        </w:rPr>
      </w:pPr>
      <w:r w:rsidRPr="00C07A6A">
        <w:rPr>
          <w:rFonts w:ascii="Arial" w:eastAsia="等线" w:hAnsi="Arial" w:cs="Arial"/>
          <w:sz w:val="24"/>
        </w:rPr>
        <w:t>主机通信接口</w:t>
      </w:r>
      <w:r w:rsidRPr="00C07A6A">
        <w:rPr>
          <w:rFonts w:ascii="Arial" w:eastAsia="等线" w:hAnsi="Arial" w:cs="Arial"/>
          <w:sz w:val="24"/>
        </w:rPr>
        <w:t>HCI</w:t>
      </w:r>
      <w:r w:rsidR="00C07A6A">
        <w:rPr>
          <w:rFonts w:ascii="Arial" w:eastAsia="等线" w:hAnsi="Arial" w:cs="Arial" w:hint="eastAsia"/>
          <w:sz w:val="24"/>
        </w:rPr>
        <w:t>：</w:t>
      </w:r>
    </w:p>
    <w:p w14:paraId="2C2372D0" w14:textId="03BBBAEB" w:rsidR="0080261C" w:rsidRDefault="00000000" w:rsidP="00C07A6A">
      <w:pPr>
        <w:spacing w:before="120" w:after="120" w:line="288" w:lineRule="auto"/>
        <w:ind w:left="660" w:hangingChars="300" w:hanging="660"/>
      </w:pPr>
      <w:r>
        <w:rPr>
          <w:rFonts w:ascii="Arial" w:eastAsia="等线" w:hAnsi="Arial" w:cs="Arial"/>
        </w:rPr>
        <w:t>功能：提供了调用下层基带、链路管理协议、状态和控制寄存器等硬件的统一命令接口</w:t>
      </w:r>
    </w:p>
    <w:p w14:paraId="66F855D9" w14:textId="2A69C02F" w:rsidR="0080261C" w:rsidRPr="00282D3E" w:rsidRDefault="00000000">
      <w:pPr>
        <w:spacing w:before="120" w:after="120" w:line="288" w:lineRule="auto"/>
        <w:rPr>
          <w:b/>
          <w:bCs/>
        </w:rPr>
      </w:pPr>
      <w:r w:rsidRPr="00282D3E">
        <w:rPr>
          <w:rFonts w:ascii="Arial" w:eastAsia="等线" w:hAnsi="Arial" w:cs="Arial"/>
          <w:b/>
          <w:bCs/>
        </w:rPr>
        <w:t>HCI</w:t>
      </w:r>
      <w:r w:rsidR="00282D3E" w:rsidRPr="00282D3E">
        <w:rPr>
          <w:rFonts w:ascii="Arial" w:eastAsia="等线" w:hAnsi="Arial" w:cs="Arial" w:hint="eastAsia"/>
          <w:b/>
          <w:bCs/>
        </w:rPr>
        <w:t>的</w:t>
      </w:r>
      <w:r w:rsidR="00282D3E" w:rsidRPr="00282D3E">
        <w:rPr>
          <w:rFonts w:ascii="Arial" w:eastAsia="等线" w:hAnsi="Arial" w:cs="Arial"/>
          <w:b/>
          <w:bCs/>
        </w:rPr>
        <w:t>三种包</w:t>
      </w:r>
      <w:r w:rsidR="00282D3E" w:rsidRPr="00282D3E">
        <w:rPr>
          <w:rFonts w:ascii="Arial" w:eastAsia="等线" w:hAnsi="Arial" w:cs="Arial" w:hint="eastAsia"/>
          <w:b/>
          <w:bCs/>
        </w:rPr>
        <w:t>：</w:t>
      </w:r>
      <w:r w:rsidRPr="00282D3E">
        <w:rPr>
          <w:rFonts w:ascii="Arial" w:eastAsia="等线" w:hAnsi="Arial" w:cs="Arial"/>
          <w:b/>
          <w:bCs/>
          <w:u w:val="single"/>
        </w:rPr>
        <w:t>数据、命令和事件</w:t>
      </w:r>
    </w:p>
    <w:p w14:paraId="60026030" w14:textId="77777777" w:rsidR="0080261C" w:rsidRDefault="00000000">
      <w:pPr>
        <w:spacing w:before="120" w:after="120" w:line="288" w:lineRule="auto"/>
      </w:pPr>
      <w:r>
        <w:rPr>
          <w:rFonts w:ascii="Arial" w:eastAsia="等线" w:hAnsi="Arial" w:cs="Arial"/>
        </w:rPr>
        <w:t>数据包是双向的</w:t>
      </w:r>
    </w:p>
    <w:p w14:paraId="56310307" w14:textId="77777777" w:rsidR="0080261C" w:rsidRDefault="00000000">
      <w:pPr>
        <w:spacing w:before="120" w:after="120" w:line="288" w:lineRule="auto"/>
      </w:pPr>
      <w:r>
        <w:rPr>
          <w:rFonts w:ascii="Arial" w:eastAsia="等线" w:hAnsi="Arial" w:cs="Arial"/>
        </w:rPr>
        <w:t>命令</w:t>
      </w:r>
      <w:proofErr w:type="gramStart"/>
      <w:r>
        <w:rPr>
          <w:rFonts w:ascii="Arial" w:eastAsia="等线" w:hAnsi="Arial" w:cs="Arial"/>
        </w:rPr>
        <w:t>包只能</w:t>
      </w:r>
      <w:proofErr w:type="gramEnd"/>
      <w:r>
        <w:rPr>
          <w:rFonts w:ascii="Arial" w:eastAsia="等线" w:hAnsi="Arial" w:cs="Arial"/>
        </w:rPr>
        <w:t>从主机发往主机控制器；事件</w:t>
      </w:r>
      <w:proofErr w:type="gramStart"/>
      <w:r>
        <w:rPr>
          <w:rFonts w:ascii="Arial" w:eastAsia="等线" w:hAnsi="Arial" w:cs="Arial"/>
        </w:rPr>
        <w:t>包始终</w:t>
      </w:r>
      <w:proofErr w:type="gramEnd"/>
      <w:r>
        <w:rPr>
          <w:rFonts w:ascii="Arial" w:eastAsia="等线" w:hAnsi="Arial" w:cs="Arial"/>
        </w:rPr>
        <w:t>是主机控制器发向主机的</w:t>
      </w:r>
    </w:p>
    <w:p w14:paraId="314E0B78" w14:textId="77777777" w:rsidR="0080261C" w:rsidRDefault="00000000">
      <w:pPr>
        <w:spacing w:before="120" w:after="120" w:line="288" w:lineRule="auto"/>
        <w:rPr>
          <w:rFonts w:ascii="Arial" w:eastAsia="等线" w:hAnsi="Arial" w:cs="Arial"/>
        </w:rPr>
      </w:pPr>
      <w:r>
        <w:rPr>
          <w:rFonts w:ascii="Arial" w:eastAsia="等线" w:hAnsi="Arial" w:cs="Arial"/>
        </w:rPr>
        <w:t>中间协议层由逻辑链路控制与适配协议、服务发现协议、串行电缆仿真协议、电话控制协议</w:t>
      </w:r>
    </w:p>
    <w:p w14:paraId="38824A3D" w14:textId="77777777" w:rsidR="00E936FC" w:rsidRDefault="00E936FC">
      <w:pPr>
        <w:spacing w:before="120" w:after="120" w:line="288" w:lineRule="auto"/>
      </w:pPr>
    </w:p>
    <w:p w14:paraId="1A1AD1F6" w14:textId="554CD7A8" w:rsidR="0080261C" w:rsidRPr="00E936FC" w:rsidRDefault="00000000">
      <w:pPr>
        <w:spacing w:before="120" w:after="120" w:line="288" w:lineRule="auto"/>
        <w:rPr>
          <w:sz w:val="24"/>
        </w:rPr>
      </w:pPr>
      <w:r w:rsidRPr="00E936FC">
        <w:rPr>
          <w:rFonts w:ascii="Arial" w:eastAsia="等线" w:hAnsi="Arial" w:cs="Arial"/>
          <w:sz w:val="24"/>
        </w:rPr>
        <w:t>逻辑链路控制与适配协议</w:t>
      </w:r>
      <w:r w:rsidRPr="00E936FC">
        <w:rPr>
          <w:rFonts w:ascii="Arial" w:eastAsia="等线" w:hAnsi="Arial" w:cs="Arial"/>
          <w:sz w:val="24"/>
        </w:rPr>
        <w:t>L2CAP</w:t>
      </w:r>
      <w:r w:rsidR="00E936FC">
        <w:rPr>
          <w:rFonts w:ascii="Arial" w:eastAsia="等线" w:hAnsi="Arial" w:cs="Arial" w:hint="eastAsia"/>
          <w:sz w:val="24"/>
        </w:rPr>
        <w:t>：</w:t>
      </w:r>
    </w:p>
    <w:p w14:paraId="1678A4A3" w14:textId="77777777" w:rsidR="0080261C" w:rsidRPr="00E936FC" w:rsidRDefault="00000000">
      <w:pPr>
        <w:spacing w:before="120" w:after="120" w:line="288" w:lineRule="auto"/>
        <w:rPr>
          <w:b/>
          <w:bCs/>
        </w:rPr>
      </w:pPr>
      <w:r w:rsidRPr="00E936FC">
        <w:rPr>
          <w:rFonts w:ascii="Arial" w:eastAsia="等线" w:hAnsi="Arial" w:cs="Arial"/>
          <w:b/>
          <w:bCs/>
        </w:rPr>
        <w:t>L2CAP</w:t>
      </w:r>
      <w:r w:rsidRPr="00E936FC">
        <w:rPr>
          <w:rFonts w:ascii="Arial" w:eastAsia="等线" w:hAnsi="Arial" w:cs="Arial"/>
          <w:b/>
          <w:bCs/>
        </w:rPr>
        <w:t>和</w:t>
      </w:r>
      <w:r w:rsidRPr="00E936FC">
        <w:rPr>
          <w:rFonts w:ascii="Arial" w:eastAsia="等线" w:hAnsi="Arial" w:cs="Arial"/>
          <w:b/>
          <w:bCs/>
        </w:rPr>
        <w:t>LMP</w:t>
      </w:r>
      <w:r w:rsidRPr="00E936FC">
        <w:rPr>
          <w:rFonts w:ascii="Arial" w:eastAsia="等线" w:hAnsi="Arial" w:cs="Arial"/>
          <w:b/>
          <w:bCs/>
        </w:rPr>
        <w:t>的工作是并行独立的</w:t>
      </w:r>
    </w:p>
    <w:p w14:paraId="2D50C314" w14:textId="77777777" w:rsidR="0080261C" w:rsidRDefault="00000000">
      <w:pPr>
        <w:spacing w:before="120" w:after="120" w:line="288" w:lineRule="auto"/>
        <w:rPr>
          <w:rFonts w:ascii="Arial" w:eastAsia="等线" w:hAnsi="Arial" w:cs="Arial"/>
          <w:u w:val="single"/>
        </w:rPr>
      </w:pPr>
      <w:r w:rsidRPr="00E936FC">
        <w:rPr>
          <w:rFonts w:ascii="Arial" w:eastAsia="等线" w:hAnsi="Arial" w:cs="Arial"/>
          <w:u w:val="single"/>
        </w:rPr>
        <w:t>区别：</w:t>
      </w:r>
      <w:r w:rsidRPr="00E936FC">
        <w:rPr>
          <w:rFonts w:ascii="Arial" w:eastAsia="等线" w:hAnsi="Arial" w:cs="Arial"/>
          <w:b/>
          <w:bCs/>
          <w:u w:val="single"/>
        </w:rPr>
        <w:t>L2CAP</w:t>
      </w:r>
      <w:r w:rsidRPr="00E936FC">
        <w:rPr>
          <w:rFonts w:ascii="Arial" w:eastAsia="等线" w:hAnsi="Arial" w:cs="Arial"/>
          <w:u w:val="single"/>
        </w:rPr>
        <w:t>为</w:t>
      </w:r>
      <w:r w:rsidRPr="00E936FC">
        <w:rPr>
          <w:rFonts w:ascii="Arial" w:eastAsia="等线" w:hAnsi="Arial" w:cs="Arial"/>
          <w:b/>
          <w:bCs/>
          <w:u w:val="single"/>
        </w:rPr>
        <w:t>上层</w:t>
      </w:r>
      <w:r w:rsidRPr="00E936FC">
        <w:rPr>
          <w:rFonts w:ascii="Arial" w:eastAsia="等线" w:hAnsi="Arial" w:cs="Arial"/>
          <w:u w:val="single"/>
        </w:rPr>
        <w:t>提供</w:t>
      </w:r>
      <w:r w:rsidRPr="00E936FC">
        <w:rPr>
          <w:rFonts w:ascii="Arial" w:eastAsia="等线" w:hAnsi="Arial" w:cs="Arial"/>
          <w:b/>
          <w:bCs/>
          <w:u w:val="single"/>
        </w:rPr>
        <w:t>数据通信服务</w:t>
      </w:r>
      <w:r w:rsidRPr="00E936FC">
        <w:rPr>
          <w:rFonts w:ascii="Arial" w:eastAsia="等线" w:hAnsi="Arial" w:cs="Arial"/>
          <w:u w:val="single"/>
        </w:rPr>
        <w:t>，数据</w:t>
      </w:r>
      <w:r w:rsidRPr="00E936FC">
        <w:rPr>
          <w:rFonts w:ascii="Arial" w:eastAsia="等线" w:hAnsi="Arial" w:cs="Arial"/>
          <w:b/>
          <w:bCs/>
          <w:u w:val="single"/>
        </w:rPr>
        <w:t>从不通过</w:t>
      </w:r>
      <w:r w:rsidRPr="00E936FC">
        <w:rPr>
          <w:rFonts w:ascii="Arial" w:eastAsia="等线" w:hAnsi="Arial" w:cs="Arial"/>
          <w:b/>
          <w:bCs/>
          <w:u w:val="single"/>
        </w:rPr>
        <w:t>LMP</w:t>
      </w:r>
      <w:r w:rsidRPr="00E936FC">
        <w:rPr>
          <w:rFonts w:ascii="Arial" w:eastAsia="等线" w:hAnsi="Arial" w:cs="Arial"/>
          <w:u w:val="single"/>
        </w:rPr>
        <w:t>消息进行传递</w:t>
      </w:r>
    </w:p>
    <w:p w14:paraId="1E43174E" w14:textId="77777777" w:rsidR="00E936FC" w:rsidRPr="00E936FC" w:rsidRDefault="00E936FC">
      <w:pPr>
        <w:spacing w:before="120" w:after="120" w:line="288" w:lineRule="auto"/>
        <w:rPr>
          <w:b/>
          <w:bCs/>
          <w:u w:val="single"/>
        </w:rPr>
      </w:pPr>
    </w:p>
    <w:p w14:paraId="0E58A325" w14:textId="585BA70E" w:rsidR="0080261C" w:rsidRPr="00E936FC" w:rsidRDefault="00000000">
      <w:pPr>
        <w:spacing w:before="120" w:after="120" w:line="288" w:lineRule="auto"/>
        <w:rPr>
          <w:sz w:val="24"/>
        </w:rPr>
      </w:pPr>
      <w:r w:rsidRPr="00E936FC">
        <w:rPr>
          <w:rFonts w:ascii="Arial" w:eastAsia="等线" w:hAnsi="Arial" w:cs="Arial"/>
          <w:sz w:val="24"/>
        </w:rPr>
        <w:t>服务发现协议</w:t>
      </w:r>
      <w:r w:rsidRPr="00E936FC">
        <w:rPr>
          <w:rFonts w:ascii="Arial" w:eastAsia="等线" w:hAnsi="Arial" w:cs="Arial"/>
          <w:sz w:val="24"/>
        </w:rPr>
        <w:t>SDP</w:t>
      </w:r>
      <w:r w:rsidR="00E936FC" w:rsidRPr="00E936FC">
        <w:rPr>
          <w:rFonts w:ascii="Arial" w:eastAsia="等线" w:hAnsi="Arial" w:cs="Arial" w:hint="eastAsia"/>
          <w:sz w:val="24"/>
        </w:rPr>
        <w:t>：</w:t>
      </w:r>
    </w:p>
    <w:p w14:paraId="797783DA" w14:textId="0C29D91B" w:rsidR="0080261C" w:rsidRDefault="00E936FC">
      <w:pPr>
        <w:spacing w:before="120" w:after="120" w:line="288" w:lineRule="auto"/>
      </w:pPr>
      <w:r>
        <w:rPr>
          <w:rFonts w:ascii="Arial" w:eastAsia="等线" w:hAnsi="Arial" w:cs="Arial" w:hint="eastAsia"/>
        </w:rPr>
        <w:lastRenderedPageBreak/>
        <w:t>定义：是一种</w:t>
      </w:r>
      <w:r w:rsidRPr="00E936FC">
        <w:rPr>
          <w:rFonts w:ascii="Arial" w:eastAsia="等线" w:hAnsi="Arial" w:cs="Arial"/>
          <w:b/>
          <w:bCs/>
        </w:rPr>
        <w:t>基于客户</w:t>
      </w:r>
      <w:r w:rsidRPr="00E936FC">
        <w:rPr>
          <w:rFonts w:ascii="Arial" w:eastAsia="等线" w:hAnsi="Arial" w:cs="Arial"/>
          <w:b/>
          <w:bCs/>
        </w:rPr>
        <w:t>/</w:t>
      </w:r>
      <w:r w:rsidRPr="00E936FC">
        <w:rPr>
          <w:rFonts w:ascii="Arial" w:eastAsia="等线" w:hAnsi="Arial" w:cs="Arial"/>
          <w:b/>
          <w:bCs/>
        </w:rPr>
        <w:t>服务器结构</w:t>
      </w:r>
      <w:r>
        <w:rPr>
          <w:rFonts w:ascii="Arial" w:eastAsia="等线" w:hAnsi="Arial" w:cs="Arial"/>
        </w:rPr>
        <w:t>的协议</w:t>
      </w:r>
    </w:p>
    <w:p w14:paraId="790A31FC" w14:textId="13FF9469" w:rsidR="0080261C" w:rsidRDefault="00000000">
      <w:pPr>
        <w:spacing w:before="120" w:after="120" w:line="288" w:lineRule="auto"/>
      </w:pPr>
      <w:r>
        <w:rPr>
          <w:rFonts w:ascii="Arial" w:eastAsia="等线" w:hAnsi="Arial" w:cs="Arial"/>
        </w:rPr>
        <w:t>组成</w:t>
      </w:r>
      <w:r w:rsidR="00E936FC">
        <w:rPr>
          <w:rFonts w:ascii="Arial" w:eastAsia="等线" w:hAnsi="Arial" w:cs="Arial" w:hint="eastAsia"/>
        </w:rPr>
        <w:t>模块</w:t>
      </w:r>
      <w:r>
        <w:rPr>
          <w:rFonts w:ascii="Arial" w:eastAsia="等线" w:hAnsi="Arial" w:cs="Arial"/>
        </w:rPr>
        <w:t>：服务发现代理</w:t>
      </w:r>
      <w:r>
        <w:rPr>
          <w:rFonts w:ascii="Arial" w:eastAsia="等线" w:hAnsi="Arial" w:cs="Arial"/>
        </w:rPr>
        <w:t>(SDA)</w:t>
      </w:r>
      <w:r>
        <w:rPr>
          <w:rFonts w:ascii="Arial" w:eastAsia="等线" w:hAnsi="Arial" w:cs="Arial"/>
        </w:rPr>
        <w:t>、服务发现服务器</w:t>
      </w:r>
      <w:r>
        <w:rPr>
          <w:rFonts w:ascii="Arial" w:eastAsia="等线" w:hAnsi="Arial" w:cs="Arial"/>
        </w:rPr>
        <w:t>(SDS)</w:t>
      </w:r>
      <w:r>
        <w:rPr>
          <w:rFonts w:ascii="Arial" w:eastAsia="等线" w:hAnsi="Arial" w:cs="Arial"/>
        </w:rPr>
        <w:t>、服务数据库管理器</w:t>
      </w:r>
      <w:r>
        <w:rPr>
          <w:rFonts w:ascii="Arial" w:eastAsia="等线" w:hAnsi="Arial" w:cs="Arial"/>
        </w:rPr>
        <w:t>(SDM)</w:t>
      </w:r>
    </w:p>
    <w:p w14:paraId="172C910D" w14:textId="0EE1DD50" w:rsidR="0080261C" w:rsidRDefault="00000000">
      <w:pPr>
        <w:spacing w:before="120" w:after="120" w:line="288" w:lineRule="auto"/>
      </w:pPr>
      <w:r>
        <w:rPr>
          <w:rFonts w:ascii="Arial" w:eastAsia="等线" w:hAnsi="Arial" w:cs="Arial"/>
        </w:rPr>
        <w:t>功能：发现新加入设备所提供的服务；原有设备提供的新服务</w:t>
      </w:r>
    </w:p>
    <w:p w14:paraId="6AED4E7A" w14:textId="77777777" w:rsidR="0080261C" w:rsidRDefault="00000000">
      <w:pPr>
        <w:spacing w:before="320" w:after="120" w:line="288" w:lineRule="auto"/>
        <w:outlineLvl w:val="1"/>
      </w:pPr>
      <w:bookmarkStart w:id="12" w:name="heading_12"/>
      <w:proofErr w:type="gramStart"/>
      <w:r>
        <w:rPr>
          <w:rFonts w:ascii="Arial" w:eastAsia="等线" w:hAnsi="Arial" w:cs="Arial"/>
          <w:b/>
          <w:sz w:val="32"/>
        </w:rPr>
        <w:t>蓝牙网络</w:t>
      </w:r>
      <w:proofErr w:type="gramEnd"/>
      <w:r>
        <w:rPr>
          <w:rFonts w:ascii="Arial" w:eastAsia="等线" w:hAnsi="Arial" w:cs="Arial"/>
          <w:b/>
          <w:sz w:val="32"/>
        </w:rPr>
        <w:t>连接</w:t>
      </w:r>
      <w:bookmarkEnd w:id="12"/>
    </w:p>
    <w:p w14:paraId="2CE8A006" w14:textId="77777777" w:rsidR="0080261C" w:rsidRPr="00BE1B0D" w:rsidRDefault="00000000">
      <w:pPr>
        <w:spacing w:before="120" w:after="120" w:line="288" w:lineRule="auto"/>
        <w:rPr>
          <w:b/>
          <w:bCs/>
        </w:rPr>
      </w:pPr>
      <w:r w:rsidRPr="00BE1B0D">
        <w:rPr>
          <w:rFonts w:ascii="Arial" w:eastAsia="等线" w:hAnsi="Arial" w:cs="Arial"/>
          <w:b/>
          <w:bCs/>
        </w:rPr>
        <w:t>微微网是</w:t>
      </w:r>
      <w:proofErr w:type="gramStart"/>
      <w:r w:rsidRPr="00BE1B0D">
        <w:rPr>
          <w:rFonts w:ascii="Arial" w:eastAsia="等线" w:hAnsi="Arial" w:cs="Arial"/>
          <w:b/>
          <w:bCs/>
        </w:rPr>
        <w:t>实现蓝牙无线通信</w:t>
      </w:r>
      <w:proofErr w:type="gramEnd"/>
      <w:r w:rsidRPr="00BE1B0D">
        <w:rPr>
          <w:rFonts w:ascii="Arial" w:eastAsia="等线" w:hAnsi="Arial" w:cs="Arial"/>
          <w:b/>
          <w:bCs/>
        </w:rPr>
        <w:t>的</w:t>
      </w:r>
      <w:r w:rsidRPr="00BE1B0D">
        <w:rPr>
          <w:rFonts w:ascii="Arial" w:eastAsia="等线" w:hAnsi="Arial" w:cs="Arial"/>
          <w:b/>
          <w:bCs/>
          <w:u w:val="single"/>
        </w:rPr>
        <w:t>最基本方式</w:t>
      </w:r>
    </w:p>
    <w:p w14:paraId="734FC9D6" w14:textId="1252738B" w:rsidR="0080261C" w:rsidRPr="00BE1B0D" w:rsidRDefault="00000000">
      <w:pPr>
        <w:spacing w:before="120" w:after="120" w:line="288" w:lineRule="auto"/>
        <w:rPr>
          <w:u w:val="single"/>
        </w:rPr>
      </w:pPr>
      <w:r w:rsidRPr="00BE1B0D">
        <w:rPr>
          <w:rFonts w:ascii="Arial" w:eastAsia="等线" w:hAnsi="Arial" w:cs="Arial"/>
          <w:b/>
          <w:bCs/>
          <w:u w:val="single"/>
        </w:rPr>
        <w:t>微微网的工作方式</w:t>
      </w:r>
      <w:r w:rsidR="00BE1B0D" w:rsidRPr="00BE1B0D">
        <w:rPr>
          <w:rFonts w:ascii="Arial" w:eastAsia="等线" w:hAnsi="Arial" w:cs="Arial" w:hint="eastAsia"/>
          <w:u w:val="single"/>
        </w:rPr>
        <w:t>：</w:t>
      </w:r>
      <w:r w:rsidRPr="00BE1B0D">
        <w:rPr>
          <w:rFonts w:ascii="Arial" w:eastAsia="等线" w:hAnsi="Arial" w:cs="Arial"/>
          <w:u w:val="single"/>
        </w:rPr>
        <w:t>主、从设备之间以轮询的调度方式</w:t>
      </w:r>
    </w:p>
    <w:p w14:paraId="708079C0" w14:textId="77777777" w:rsidR="0080261C" w:rsidRDefault="00000000">
      <w:pPr>
        <w:spacing w:before="120" w:after="120" w:line="288" w:lineRule="auto"/>
      </w:pPr>
      <w:r>
        <w:rPr>
          <w:rFonts w:ascii="Arial" w:eastAsia="等线" w:hAnsi="Arial" w:cs="Arial"/>
        </w:rPr>
        <w:t>连接两个或两个以上散射网的结点称为桥结点</w:t>
      </w:r>
      <w:r>
        <w:rPr>
          <w:rFonts w:ascii="Arial" w:eastAsia="等线" w:hAnsi="Arial" w:cs="Arial"/>
        </w:rPr>
        <w:t>/</w:t>
      </w:r>
      <w:r>
        <w:rPr>
          <w:rFonts w:ascii="Arial" w:eastAsia="等线" w:hAnsi="Arial" w:cs="Arial"/>
        </w:rPr>
        <w:t>网关结点。</w:t>
      </w:r>
    </w:p>
    <w:p w14:paraId="6874107A" w14:textId="77777777" w:rsidR="00BE1B0D" w:rsidRDefault="00BE1B0D">
      <w:pPr>
        <w:spacing w:before="120" w:after="120" w:line="288" w:lineRule="auto"/>
        <w:rPr>
          <w:rFonts w:ascii="Arial" w:eastAsia="等线" w:hAnsi="Arial" w:cs="Arial"/>
        </w:rPr>
      </w:pPr>
      <w:r>
        <w:rPr>
          <w:rFonts w:ascii="Arial" w:eastAsia="等线" w:hAnsi="Arial" w:cs="Arial" w:hint="eastAsia"/>
        </w:rPr>
        <w:t>桥节点分类：</w:t>
      </w:r>
    </w:p>
    <w:p w14:paraId="0BCBAD65" w14:textId="5DC0B4C0" w:rsidR="0080261C" w:rsidRDefault="00000000">
      <w:pPr>
        <w:spacing w:before="120" w:after="120" w:line="288" w:lineRule="auto"/>
      </w:pPr>
      <w:r>
        <w:rPr>
          <w:rFonts w:ascii="Arial" w:eastAsia="等线" w:hAnsi="Arial" w:cs="Arial"/>
        </w:rPr>
        <w:t>•</w:t>
      </w:r>
      <w:r w:rsidRPr="00BE1B0D">
        <w:rPr>
          <w:rFonts w:ascii="Arial" w:eastAsia="等线" w:hAnsi="Arial" w:cs="Arial"/>
          <w:b/>
          <w:bCs/>
        </w:rPr>
        <w:t>从</w:t>
      </w:r>
      <w:r w:rsidRPr="00BE1B0D">
        <w:rPr>
          <w:rFonts w:ascii="Arial" w:eastAsia="等线" w:hAnsi="Arial" w:cs="Arial"/>
          <w:b/>
          <w:bCs/>
        </w:rPr>
        <w:t>/</w:t>
      </w:r>
      <w:r w:rsidRPr="00BE1B0D">
        <w:rPr>
          <w:rFonts w:ascii="Arial" w:eastAsia="等线" w:hAnsi="Arial" w:cs="Arial"/>
          <w:b/>
          <w:bCs/>
        </w:rPr>
        <w:t>从桥（</w:t>
      </w:r>
      <w:r w:rsidRPr="00BE1B0D">
        <w:rPr>
          <w:rFonts w:ascii="Arial" w:eastAsia="等线" w:hAnsi="Arial" w:cs="Arial"/>
          <w:b/>
          <w:bCs/>
        </w:rPr>
        <w:t>S/S</w:t>
      </w:r>
      <w:r>
        <w:rPr>
          <w:rFonts w:ascii="Arial" w:eastAsia="等线" w:hAnsi="Arial" w:cs="Arial"/>
        </w:rPr>
        <w:t>）</w:t>
      </w:r>
      <w:r w:rsidR="00BE1B0D">
        <w:rPr>
          <w:rFonts w:ascii="Arial" w:eastAsia="等线" w:hAnsi="Arial" w:cs="Arial" w:hint="eastAsia"/>
        </w:rPr>
        <w:t>：</w:t>
      </w:r>
      <w:r>
        <w:rPr>
          <w:rFonts w:ascii="Arial" w:eastAsia="等线" w:hAnsi="Arial" w:cs="Arial"/>
        </w:rPr>
        <w:t>桥节点在多个微微网中充当从设备</w:t>
      </w:r>
    </w:p>
    <w:p w14:paraId="1FC7ABDF" w14:textId="6730EACE" w:rsidR="0080261C" w:rsidRDefault="00000000">
      <w:pPr>
        <w:spacing w:before="120" w:after="120" w:line="288" w:lineRule="auto"/>
      </w:pPr>
      <w:r>
        <w:rPr>
          <w:rFonts w:ascii="Arial" w:eastAsia="等线" w:hAnsi="Arial" w:cs="Arial"/>
        </w:rPr>
        <w:t>•</w:t>
      </w:r>
      <w:r w:rsidRPr="00BE1B0D">
        <w:rPr>
          <w:rFonts w:ascii="Arial" w:eastAsia="等线" w:hAnsi="Arial" w:cs="Arial"/>
          <w:b/>
          <w:bCs/>
        </w:rPr>
        <w:t>主</w:t>
      </w:r>
      <w:r w:rsidRPr="00BE1B0D">
        <w:rPr>
          <w:rFonts w:ascii="Arial" w:eastAsia="等线" w:hAnsi="Arial" w:cs="Arial"/>
          <w:b/>
          <w:bCs/>
        </w:rPr>
        <w:t>/</w:t>
      </w:r>
      <w:r w:rsidRPr="00BE1B0D">
        <w:rPr>
          <w:rFonts w:ascii="Arial" w:eastAsia="等线" w:hAnsi="Arial" w:cs="Arial"/>
          <w:b/>
          <w:bCs/>
        </w:rPr>
        <w:t>从桥</w:t>
      </w:r>
      <w:r w:rsidR="00BE1B0D">
        <w:rPr>
          <w:rFonts w:ascii="Arial" w:eastAsia="等线" w:hAnsi="Arial" w:cs="Arial" w:hint="eastAsia"/>
          <w:b/>
          <w:bCs/>
        </w:rPr>
        <w:t>（</w:t>
      </w:r>
      <w:r w:rsidRPr="00BE1B0D">
        <w:rPr>
          <w:rFonts w:ascii="Arial" w:eastAsia="等线" w:hAnsi="Arial" w:cs="Arial"/>
          <w:b/>
          <w:bCs/>
        </w:rPr>
        <w:t>M/S</w:t>
      </w:r>
      <w:r w:rsidR="00BE1B0D">
        <w:rPr>
          <w:rFonts w:ascii="Arial" w:eastAsia="等线" w:hAnsi="Arial" w:cs="Arial" w:hint="eastAsia"/>
          <w:b/>
          <w:bCs/>
        </w:rPr>
        <w:t>）</w:t>
      </w:r>
      <w:r w:rsidR="00BE1B0D">
        <w:rPr>
          <w:rFonts w:ascii="Arial" w:eastAsia="等线" w:hAnsi="Arial" w:cs="Arial" w:hint="eastAsia"/>
        </w:rPr>
        <w:t>：</w:t>
      </w:r>
      <w:r>
        <w:rPr>
          <w:rFonts w:ascii="Arial" w:eastAsia="等线" w:hAnsi="Arial" w:cs="Arial"/>
        </w:rPr>
        <w:t>桥节点在一个微微网中充当主设备，在其他微微网中充当从设备</w:t>
      </w:r>
    </w:p>
    <w:p w14:paraId="49EAA172" w14:textId="596B5E02" w:rsidR="0080261C" w:rsidRPr="000F563E" w:rsidRDefault="000F563E">
      <w:pPr>
        <w:spacing w:before="120" w:after="120" w:line="288" w:lineRule="auto"/>
        <w:rPr>
          <w:u w:val="single"/>
        </w:rPr>
      </w:pPr>
      <w:proofErr w:type="gramStart"/>
      <w:r w:rsidRPr="000F563E">
        <w:rPr>
          <w:rFonts w:ascii="Arial" w:eastAsia="等线" w:hAnsi="Arial" w:cs="Arial"/>
          <w:b/>
          <w:bCs/>
        </w:rPr>
        <w:t>蓝牙调度</w:t>
      </w:r>
      <w:proofErr w:type="gramEnd"/>
      <w:r w:rsidRPr="000F563E">
        <w:rPr>
          <w:rFonts w:ascii="Arial" w:eastAsia="等线" w:hAnsi="Arial" w:cs="Arial"/>
          <w:b/>
          <w:bCs/>
        </w:rPr>
        <w:t>策略</w:t>
      </w:r>
      <w:r w:rsidRPr="000F563E">
        <w:rPr>
          <w:rFonts w:ascii="Arial" w:eastAsia="等线" w:hAnsi="Arial" w:cs="Arial" w:hint="eastAsia"/>
          <w:b/>
          <w:bCs/>
        </w:rPr>
        <w:t>的重点：</w:t>
      </w:r>
      <w:r w:rsidRPr="000F563E">
        <w:rPr>
          <w:rFonts w:ascii="Arial" w:eastAsia="等线" w:hAnsi="Arial" w:cs="Arial"/>
          <w:b/>
          <w:bCs/>
          <w:u w:val="single"/>
        </w:rPr>
        <w:t>尽可能</w:t>
      </w:r>
      <w:proofErr w:type="gramStart"/>
      <w:r w:rsidRPr="000F563E">
        <w:rPr>
          <w:rFonts w:ascii="Arial" w:eastAsia="等线" w:hAnsi="Arial" w:cs="Arial"/>
          <w:b/>
          <w:bCs/>
          <w:u w:val="single"/>
        </w:rPr>
        <w:t>减少网</w:t>
      </w:r>
      <w:proofErr w:type="gramEnd"/>
      <w:r w:rsidRPr="000F563E">
        <w:rPr>
          <w:rFonts w:ascii="Arial" w:eastAsia="等线" w:hAnsi="Arial" w:cs="Arial"/>
          <w:b/>
          <w:bCs/>
          <w:u w:val="single"/>
        </w:rPr>
        <w:t>间切换次数</w:t>
      </w:r>
    </w:p>
    <w:p w14:paraId="49407685" w14:textId="4E27C6A4" w:rsidR="0080261C" w:rsidRDefault="00000000">
      <w:pPr>
        <w:spacing w:before="120" w:after="120" w:line="288" w:lineRule="auto"/>
      </w:pPr>
      <w:r>
        <w:rPr>
          <w:rFonts w:ascii="Arial" w:eastAsia="等线" w:hAnsi="Arial" w:cs="Arial"/>
        </w:rPr>
        <w:t>四种基本类型的设备地址：</w:t>
      </w:r>
    </w:p>
    <w:p w14:paraId="490F9991" w14:textId="2E6A1FFB" w:rsidR="0080261C" w:rsidRPr="00603178" w:rsidRDefault="00000000" w:rsidP="00FD29ED">
      <w:pPr>
        <w:spacing w:before="120" w:after="120" w:line="288" w:lineRule="auto"/>
        <w:ind w:firstLineChars="100" w:firstLine="220"/>
        <w:rPr>
          <w:b/>
          <w:bCs/>
        </w:rPr>
      </w:pPr>
      <w:r>
        <w:rPr>
          <w:rFonts w:ascii="Arial" w:eastAsia="等线" w:hAnsi="Arial" w:cs="Arial"/>
        </w:rPr>
        <w:t>BD_ADDR</w:t>
      </w:r>
      <w:r w:rsidR="005967E1">
        <w:rPr>
          <w:rFonts w:ascii="Arial" w:eastAsia="等线" w:hAnsi="Arial" w:cs="Arial" w:hint="eastAsia"/>
        </w:rPr>
        <w:t>：</w:t>
      </w:r>
      <w:r w:rsidR="000F563E">
        <w:rPr>
          <w:rFonts w:ascii="Arial" w:eastAsia="等线" w:hAnsi="Arial" w:cs="Arial" w:hint="eastAsia"/>
        </w:rPr>
        <w:t>48</w:t>
      </w:r>
      <w:r w:rsidR="000F563E">
        <w:rPr>
          <w:rFonts w:ascii="Arial" w:eastAsia="等线" w:hAnsi="Arial" w:cs="Arial" w:hint="eastAsia"/>
        </w:rPr>
        <w:t>位长</w:t>
      </w:r>
      <w:proofErr w:type="gramStart"/>
      <w:r w:rsidR="000F563E">
        <w:rPr>
          <w:rFonts w:ascii="Arial" w:eastAsia="等线" w:hAnsi="Arial" w:cs="Arial" w:hint="eastAsia"/>
        </w:rPr>
        <w:t>的</w:t>
      </w:r>
      <w:r w:rsidR="000F563E" w:rsidRPr="00603178">
        <w:rPr>
          <w:rFonts w:ascii="Arial" w:eastAsia="等线" w:hAnsi="Arial" w:cs="Arial" w:hint="eastAsia"/>
          <w:b/>
          <w:bCs/>
        </w:rPr>
        <w:t>蓝牙设备地址</w:t>
      </w:r>
      <w:proofErr w:type="gramEnd"/>
    </w:p>
    <w:p w14:paraId="768333ED" w14:textId="64E64DFD" w:rsidR="0080261C" w:rsidRDefault="00000000" w:rsidP="00FD29ED">
      <w:pPr>
        <w:spacing w:before="120" w:after="120" w:line="288" w:lineRule="auto"/>
        <w:ind w:firstLineChars="100" w:firstLine="220"/>
      </w:pPr>
      <w:r>
        <w:rPr>
          <w:rFonts w:ascii="Arial" w:eastAsia="等线" w:hAnsi="Arial" w:cs="Arial"/>
        </w:rPr>
        <w:t>AM_ADDR</w:t>
      </w:r>
      <w:r w:rsidR="005967E1">
        <w:rPr>
          <w:rFonts w:ascii="Arial" w:eastAsia="等线" w:hAnsi="Arial" w:cs="Arial" w:hint="eastAsia"/>
        </w:rPr>
        <w:t>：</w:t>
      </w:r>
      <w:r w:rsidR="000F563E">
        <w:rPr>
          <w:rFonts w:ascii="Arial" w:eastAsia="等线" w:hAnsi="Arial" w:cs="Arial" w:hint="eastAsia"/>
        </w:rPr>
        <w:t>3</w:t>
      </w:r>
      <w:r w:rsidR="000F563E" w:rsidRPr="000F563E">
        <w:rPr>
          <w:rFonts w:ascii="Arial" w:eastAsia="等线" w:hAnsi="Arial" w:cs="Arial"/>
        </w:rPr>
        <w:t>位长的</w:t>
      </w:r>
      <w:r w:rsidR="000F563E" w:rsidRPr="00603178">
        <w:rPr>
          <w:rFonts w:ascii="Arial" w:eastAsia="等线" w:hAnsi="Arial" w:cs="Arial" w:hint="eastAsia"/>
          <w:b/>
          <w:bCs/>
        </w:rPr>
        <w:t>活跃成员</w:t>
      </w:r>
      <w:r w:rsidR="000F563E" w:rsidRPr="00603178">
        <w:rPr>
          <w:rFonts w:ascii="Arial" w:eastAsia="等线" w:hAnsi="Arial" w:cs="Arial"/>
          <w:b/>
          <w:bCs/>
        </w:rPr>
        <w:t>地址</w:t>
      </w:r>
    </w:p>
    <w:p w14:paraId="516A973C" w14:textId="3AAA873B" w:rsidR="0080261C" w:rsidRDefault="00000000" w:rsidP="00FD29ED">
      <w:pPr>
        <w:spacing w:before="120" w:after="120" w:line="288" w:lineRule="auto"/>
        <w:ind w:firstLineChars="100" w:firstLine="220"/>
      </w:pPr>
      <w:r>
        <w:rPr>
          <w:rFonts w:ascii="Arial" w:eastAsia="等线" w:hAnsi="Arial" w:cs="Arial"/>
        </w:rPr>
        <w:t>PM_ADDR</w:t>
      </w:r>
      <w:r w:rsidR="005967E1">
        <w:rPr>
          <w:rFonts w:ascii="Arial" w:eastAsia="等线" w:hAnsi="Arial" w:cs="Arial" w:hint="eastAsia"/>
        </w:rPr>
        <w:t>：</w:t>
      </w:r>
      <w:r w:rsidR="000F563E" w:rsidRPr="000F563E">
        <w:rPr>
          <w:rFonts w:ascii="Arial" w:eastAsia="等线" w:hAnsi="Arial" w:cs="Arial"/>
        </w:rPr>
        <w:t>8</w:t>
      </w:r>
      <w:r w:rsidR="000F563E" w:rsidRPr="000F563E">
        <w:rPr>
          <w:rFonts w:ascii="Arial" w:eastAsia="等线" w:hAnsi="Arial" w:cs="Arial"/>
        </w:rPr>
        <w:t>位长的</w:t>
      </w:r>
      <w:r w:rsidR="000F563E" w:rsidRPr="00603178">
        <w:rPr>
          <w:rFonts w:ascii="Arial" w:eastAsia="等线" w:hAnsi="Arial" w:cs="Arial" w:hint="eastAsia"/>
          <w:b/>
          <w:bCs/>
        </w:rPr>
        <w:t>休眠成员</w:t>
      </w:r>
      <w:r w:rsidR="000F563E" w:rsidRPr="00603178">
        <w:rPr>
          <w:rFonts w:ascii="Arial" w:eastAsia="等线" w:hAnsi="Arial" w:cs="Arial"/>
          <w:b/>
          <w:bCs/>
        </w:rPr>
        <w:t>地址</w:t>
      </w:r>
    </w:p>
    <w:p w14:paraId="6C8B4744" w14:textId="5655378D" w:rsidR="000F563E" w:rsidRDefault="00000000" w:rsidP="00FD29ED">
      <w:pPr>
        <w:spacing w:before="120" w:after="120" w:line="288" w:lineRule="auto"/>
        <w:ind w:firstLineChars="100" w:firstLine="220"/>
        <w:rPr>
          <w:rFonts w:ascii="Arial" w:eastAsia="等线" w:hAnsi="Arial" w:cs="Arial"/>
        </w:rPr>
      </w:pPr>
      <w:r>
        <w:rPr>
          <w:rFonts w:ascii="Arial" w:eastAsia="等线" w:hAnsi="Arial" w:cs="Arial"/>
        </w:rPr>
        <w:t>AR_ADDR</w:t>
      </w:r>
      <w:r w:rsidR="005967E1">
        <w:rPr>
          <w:rFonts w:ascii="Arial" w:eastAsia="等线" w:hAnsi="Arial" w:cs="Arial" w:hint="eastAsia"/>
        </w:rPr>
        <w:t>：</w:t>
      </w:r>
      <w:r w:rsidR="000F563E" w:rsidRPr="000F563E">
        <w:rPr>
          <w:rFonts w:ascii="Arial" w:eastAsia="等线" w:hAnsi="Arial" w:cs="Arial"/>
        </w:rPr>
        <w:t>8</w:t>
      </w:r>
      <w:r w:rsidR="000F563E" w:rsidRPr="000F563E">
        <w:rPr>
          <w:rFonts w:ascii="Arial" w:eastAsia="等线" w:hAnsi="Arial" w:cs="Arial"/>
        </w:rPr>
        <w:t>位长的</w:t>
      </w:r>
      <w:r w:rsidR="000F563E" w:rsidRPr="00603178">
        <w:rPr>
          <w:rFonts w:ascii="Arial" w:eastAsia="等线" w:hAnsi="Arial" w:cs="Arial" w:hint="eastAsia"/>
          <w:b/>
          <w:bCs/>
        </w:rPr>
        <w:t>访问请求</w:t>
      </w:r>
      <w:r w:rsidR="000F563E" w:rsidRPr="00603178">
        <w:rPr>
          <w:rFonts w:ascii="Arial" w:eastAsia="等线" w:hAnsi="Arial" w:cs="Arial"/>
          <w:b/>
          <w:bCs/>
        </w:rPr>
        <w:t>地址</w:t>
      </w:r>
    </w:p>
    <w:p w14:paraId="7EBBA7BA" w14:textId="58D2C6F0" w:rsidR="00D523F2" w:rsidRDefault="00000000">
      <w:pPr>
        <w:spacing w:before="120" w:after="120" w:line="288" w:lineRule="auto"/>
        <w:rPr>
          <w:rFonts w:ascii="Arial" w:eastAsia="等线" w:hAnsi="Arial" w:cs="Arial"/>
          <w:b/>
          <w:bCs/>
        </w:rPr>
      </w:pPr>
      <w:bookmarkStart w:id="13" w:name="_Hlk169736917"/>
      <w:proofErr w:type="gramStart"/>
      <w:r>
        <w:rPr>
          <w:rFonts w:ascii="Arial" w:eastAsia="等线" w:hAnsi="Arial" w:cs="Arial"/>
        </w:rPr>
        <w:t>蓝牙设备</w:t>
      </w:r>
      <w:proofErr w:type="gramEnd"/>
      <w:r w:rsidR="00D523F2">
        <w:rPr>
          <w:rFonts w:ascii="Arial" w:eastAsia="等线" w:hAnsi="Arial" w:cs="Arial" w:hint="eastAsia"/>
        </w:rPr>
        <w:t>的</w:t>
      </w:r>
      <w:bookmarkEnd w:id="13"/>
      <w:r w:rsidR="00D523F2">
        <w:rPr>
          <w:rFonts w:ascii="Arial" w:eastAsia="等线" w:hAnsi="Arial" w:cs="Arial" w:hint="eastAsia"/>
        </w:rPr>
        <w:t>2</w:t>
      </w:r>
      <w:r w:rsidR="00D523F2">
        <w:rPr>
          <w:rFonts w:ascii="Arial" w:eastAsia="等线" w:hAnsi="Arial" w:cs="Arial"/>
        </w:rPr>
        <w:t>种</w:t>
      </w:r>
      <w:r w:rsidR="00D523F2" w:rsidRPr="003B2595">
        <w:rPr>
          <w:rFonts w:ascii="Arial" w:eastAsia="等线" w:hAnsi="Arial" w:cs="Arial"/>
          <w:b/>
          <w:bCs/>
        </w:rPr>
        <w:t>主状态</w:t>
      </w:r>
      <w:r w:rsidR="00D523F2">
        <w:rPr>
          <w:rFonts w:ascii="Arial" w:eastAsia="等线" w:hAnsi="Arial" w:cs="Arial" w:hint="eastAsia"/>
        </w:rPr>
        <w:t>：</w:t>
      </w:r>
      <w:r w:rsidRPr="00D523F2">
        <w:rPr>
          <w:rFonts w:ascii="Arial" w:eastAsia="等线" w:hAnsi="Arial" w:cs="Arial"/>
          <w:b/>
          <w:bCs/>
        </w:rPr>
        <w:t>待机</w:t>
      </w:r>
      <w:r w:rsidR="00D523F2" w:rsidRPr="00D523F2">
        <w:rPr>
          <w:rFonts w:ascii="Arial" w:eastAsia="等线" w:hAnsi="Arial" w:cs="Arial" w:hint="eastAsia"/>
          <w:b/>
          <w:bCs/>
        </w:rPr>
        <w:t>、</w:t>
      </w:r>
      <w:r w:rsidRPr="00D523F2">
        <w:rPr>
          <w:rFonts w:ascii="Arial" w:eastAsia="等线" w:hAnsi="Arial" w:cs="Arial"/>
          <w:b/>
          <w:bCs/>
        </w:rPr>
        <w:t>连接</w:t>
      </w:r>
    </w:p>
    <w:p w14:paraId="75D0F867" w14:textId="3F3C41AF" w:rsidR="0080261C" w:rsidRDefault="003B2595" w:rsidP="00AE487B">
      <w:pPr>
        <w:spacing w:before="120" w:after="120" w:line="288" w:lineRule="auto"/>
        <w:ind w:left="2420" w:hangingChars="1100" w:hanging="2420"/>
        <w:rPr>
          <w:rFonts w:ascii="Arial" w:eastAsia="等线" w:hAnsi="Arial" w:cs="Arial"/>
        </w:rPr>
      </w:pPr>
      <w:proofErr w:type="gramStart"/>
      <w:r w:rsidRPr="003B2595">
        <w:rPr>
          <w:rFonts w:ascii="Arial" w:eastAsia="等线" w:hAnsi="Arial" w:cs="Arial" w:hint="eastAsia"/>
        </w:rPr>
        <w:t>蓝牙设备</w:t>
      </w:r>
      <w:proofErr w:type="gramEnd"/>
      <w:r w:rsidRPr="003B2595">
        <w:rPr>
          <w:rFonts w:ascii="Arial" w:eastAsia="等线" w:hAnsi="Arial" w:cs="Arial" w:hint="eastAsia"/>
        </w:rPr>
        <w:t>的</w:t>
      </w:r>
      <w:r>
        <w:rPr>
          <w:rFonts w:ascii="Arial" w:eastAsia="等线" w:hAnsi="Arial" w:cs="Arial"/>
        </w:rPr>
        <w:t>7</w:t>
      </w:r>
      <w:r>
        <w:rPr>
          <w:rFonts w:ascii="Arial" w:eastAsia="等线" w:hAnsi="Arial" w:cs="Arial"/>
        </w:rPr>
        <w:t>个</w:t>
      </w:r>
      <w:r w:rsidRPr="003B2595">
        <w:rPr>
          <w:rFonts w:ascii="Arial" w:eastAsia="等线" w:hAnsi="Arial" w:cs="Arial"/>
          <w:b/>
          <w:bCs/>
        </w:rPr>
        <w:t>子状态</w:t>
      </w:r>
      <w:r>
        <w:rPr>
          <w:rFonts w:ascii="Arial" w:eastAsia="等线" w:hAnsi="Arial" w:cs="Arial"/>
        </w:rPr>
        <w:t>：</w:t>
      </w:r>
      <w:r w:rsidRPr="00D523F2">
        <w:rPr>
          <w:rFonts w:ascii="Arial" w:eastAsia="等线" w:hAnsi="Arial" w:cs="Arial"/>
          <w:b/>
          <w:bCs/>
        </w:rPr>
        <w:t>寻呼</w:t>
      </w:r>
      <w:r w:rsidR="00D523F2" w:rsidRPr="00D523F2">
        <w:rPr>
          <w:rFonts w:ascii="Arial" w:eastAsia="等线" w:hAnsi="Arial" w:cs="Arial" w:hint="eastAsia"/>
          <w:b/>
          <w:bCs/>
        </w:rPr>
        <w:t>、</w:t>
      </w:r>
      <w:r w:rsidRPr="00D523F2">
        <w:rPr>
          <w:rFonts w:ascii="Arial" w:eastAsia="等线" w:hAnsi="Arial" w:cs="Arial"/>
          <w:b/>
          <w:bCs/>
        </w:rPr>
        <w:t>寻呼扫描</w:t>
      </w:r>
      <w:r w:rsidR="00D523F2" w:rsidRPr="00D523F2">
        <w:rPr>
          <w:rFonts w:ascii="Arial" w:eastAsia="等线" w:hAnsi="Arial" w:cs="Arial" w:hint="eastAsia"/>
          <w:b/>
          <w:bCs/>
        </w:rPr>
        <w:t>、</w:t>
      </w:r>
      <w:r w:rsidR="00D523F2" w:rsidRPr="00D523F2">
        <w:rPr>
          <w:rFonts w:ascii="Arial" w:eastAsia="等线" w:hAnsi="Arial" w:cs="Arial"/>
          <w:b/>
          <w:bCs/>
        </w:rPr>
        <w:t>从响应</w:t>
      </w:r>
      <w:r w:rsidR="00D523F2" w:rsidRPr="00D523F2">
        <w:rPr>
          <w:rFonts w:ascii="Arial" w:eastAsia="等线" w:hAnsi="Arial" w:cs="Arial" w:hint="eastAsia"/>
          <w:b/>
          <w:bCs/>
        </w:rPr>
        <w:t>、</w:t>
      </w:r>
      <w:r w:rsidR="00D523F2" w:rsidRPr="00D523F2">
        <w:rPr>
          <w:rFonts w:ascii="Arial" w:eastAsia="等线" w:hAnsi="Arial" w:cs="Arial"/>
          <w:b/>
          <w:bCs/>
        </w:rPr>
        <w:t>主响应</w:t>
      </w:r>
      <w:r w:rsidR="00D523F2" w:rsidRPr="00D523F2">
        <w:rPr>
          <w:rFonts w:ascii="Arial" w:eastAsia="等线" w:hAnsi="Arial" w:cs="Arial" w:hint="eastAsia"/>
          <w:b/>
          <w:bCs/>
        </w:rPr>
        <w:t>、</w:t>
      </w:r>
      <w:r w:rsidRPr="00D523F2">
        <w:rPr>
          <w:rFonts w:ascii="Arial" w:eastAsia="等线" w:hAnsi="Arial" w:cs="Arial"/>
          <w:b/>
          <w:bCs/>
        </w:rPr>
        <w:t>查询</w:t>
      </w:r>
      <w:r w:rsidR="00D523F2" w:rsidRPr="00D523F2">
        <w:rPr>
          <w:rFonts w:ascii="Arial" w:eastAsia="等线" w:hAnsi="Arial" w:cs="Arial" w:hint="eastAsia"/>
          <w:b/>
          <w:bCs/>
        </w:rPr>
        <w:t>、</w:t>
      </w:r>
      <w:r w:rsidRPr="00D523F2">
        <w:rPr>
          <w:rFonts w:ascii="Arial" w:eastAsia="等线" w:hAnsi="Arial" w:cs="Arial"/>
          <w:b/>
          <w:bCs/>
        </w:rPr>
        <w:t>查询扫描</w:t>
      </w:r>
      <w:r w:rsidR="00D523F2" w:rsidRPr="00D523F2">
        <w:rPr>
          <w:rFonts w:ascii="Arial" w:eastAsia="等线" w:hAnsi="Arial" w:cs="Arial" w:hint="eastAsia"/>
          <w:b/>
          <w:bCs/>
        </w:rPr>
        <w:t>、</w:t>
      </w:r>
      <w:r w:rsidRPr="00D523F2">
        <w:rPr>
          <w:rFonts w:ascii="Arial" w:eastAsia="等线" w:hAnsi="Arial" w:cs="Arial"/>
          <w:b/>
          <w:bCs/>
        </w:rPr>
        <w:t>查询响应</w:t>
      </w:r>
    </w:p>
    <w:p w14:paraId="565F0D1A" w14:textId="687583A8" w:rsidR="00D523F2" w:rsidRDefault="00D523F2" w:rsidP="00D523F2">
      <w:pPr>
        <w:spacing w:before="120" w:after="120" w:line="288" w:lineRule="auto"/>
        <w:rPr>
          <w:rFonts w:ascii="Arial" w:eastAsia="等线" w:hAnsi="Arial" w:cs="Arial"/>
        </w:rPr>
      </w:pPr>
      <w:r>
        <w:rPr>
          <w:rFonts w:ascii="Arial" w:eastAsia="等线" w:hAnsi="Arial" w:cs="Arial" w:hint="eastAsia"/>
        </w:rPr>
        <w:t>从</w:t>
      </w:r>
      <w:r w:rsidRPr="00757988">
        <w:rPr>
          <w:rFonts w:ascii="Arial" w:eastAsia="等线" w:hAnsi="Arial" w:cs="Arial" w:hint="eastAsia"/>
          <w:b/>
          <w:bCs/>
        </w:rPr>
        <w:t>待机到连接</w:t>
      </w:r>
      <w:r>
        <w:rPr>
          <w:rFonts w:ascii="Arial" w:eastAsia="等线" w:hAnsi="Arial" w:cs="Arial" w:hint="eastAsia"/>
        </w:rPr>
        <w:t>所经历的</w:t>
      </w:r>
      <w:r>
        <w:rPr>
          <w:rFonts w:ascii="Arial" w:eastAsia="等线" w:hAnsi="Arial" w:cs="Arial" w:hint="eastAsia"/>
        </w:rPr>
        <w:t>2</w:t>
      </w:r>
      <w:r>
        <w:rPr>
          <w:rFonts w:ascii="Arial" w:eastAsia="等线" w:hAnsi="Arial" w:cs="Arial"/>
        </w:rPr>
        <w:t>个</w:t>
      </w:r>
      <w:r w:rsidRPr="003B2595">
        <w:rPr>
          <w:rFonts w:ascii="Arial" w:eastAsia="等线" w:hAnsi="Arial" w:cs="Arial" w:hint="eastAsia"/>
          <w:b/>
          <w:bCs/>
        </w:rPr>
        <w:t>阶段</w:t>
      </w:r>
      <w:r>
        <w:rPr>
          <w:rFonts w:ascii="Arial" w:eastAsia="等线" w:hAnsi="Arial" w:cs="Arial"/>
        </w:rPr>
        <w:t>：</w:t>
      </w:r>
      <w:r w:rsidRPr="00D523F2">
        <w:rPr>
          <w:rFonts w:ascii="Arial" w:eastAsia="等线" w:hAnsi="Arial" w:cs="Arial" w:hint="eastAsia"/>
          <w:b/>
          <w:bCs/>
        </w:rPr>
        <w:t>寻呼阶段</w:t>
      </w:r>
      <w:r w:rsidRPr="00D523F2">
        <w:rPr>
          <w:rFonts w:ascii="Arial" w:eastAsia="等线" w:hAnsi="Arial" w:cs="Arial" w:hint="eastAsia"/>
        </w:rPr>
        <w:t>（前</w:t>
      </w:r>
      <w:r w:rsidRPr="00D523F2">
        <w:rPr>
          <w:rFonts w:ascii="Arial" w:eastAsia="等线" w:hAnsi="Arial" w:cs="Arial" w:hint="eastAsia"/>
        </w:rPr>
        <w:t>4</w:t>
      </w:r>
      <w:r w:rsidRPr="00D523F2">
        <w:rPr>
          <w:rFonts w:ascii="Arial" w:eastAsia="等线" w:hAnsi="Arial" w:cs="Arial" w:hint="eastAsia"/>
        </w:rPr>
        <w:t>个）</w:t>
      </w:r>
      <w:r w:rsidRPr="00D523F2">
        <w:rPr>
          <w:rFonts w:ascii="Arial" w:eastAsia="等线" w:hAnsi="Arial" w:cs="Arial" w:hint="eastAsia"/>
          <w:b/>
          <w:bCs/>
        </w:rPr>
        <w:t>、查询阶段</w:t>
      </w:r>
      <w:r w:rsidRPr="00D523F2">
        <w:rPr>
          <w:rFonts w:ascii="Arial" w:eastAsia="等线" w:hAnsi="Arial" w:cs="Arial" w:hint="eastAsia"/>
        </w:rPr>
        <w:t>（后</w:t>
      </w:r>
      <w:r w:rsidRPr="00D523F2">
        <w:rPr>
          <w:rFonts w:ascii="Arial" w:eastAsia="等线" w:hAnsi="Arial" w:cs="Arial" w:hint="eastAsia"/>
        </w:rPr>
        <w:t>3</w:t>
      </w:r>
      <w:r w:rsidRPr="00D523F2">
        <w:rPr>
          <w:rFonts w:ascii="Arial" w:eastAsia="等线" w:hAnsi="Arial" w:cs="Arial" w:hint="eastAsia"/>
        </w:rPr>
        <w:t>个）</w:t>
      </w:r>
    </w:p>
    <w:p w14:paraId="213A9455" w14:textId="77777777" w:rsidR="00D523F2" w:rsidRPr="00D523F2" w:rsidRDefault="00D523F2" w:rsidP="00D523F2">
      <w:pPr>
        <w:spacing w:before="120" w:after="120" w:line="288" w:lineRule="auto"/>
        <w:ind w:left="2420" w:hangingChars="1100" w:hanging="2420"/>
      </w:pPr>
    </w:p>
    <w:p w14:paraId="6CD682F9" w14:textId="7B269913" w:rsidR="0080261C" w:rsidRPr="00D523F2" w:rsidRDefault="00000000">
      <w:pPr>
        <w:spacing w:before="120" w:after="120" w:line="288" w:lineRule="auto"/>
        <w:rPr>
          <w:b/>
          <w:bCs/>
        </w:rPr>
      </w:pPr>
      <w:r>
        <w:rPr>
          <w:rFonts w:ascii="Arial" w:eastAsia="等线" w:hAnsi="Arial" w:cs="Arial"/>
        </w:rPr>
        <w:t>为了保证数据传输的可靠性，采用</w:t>
      </w:r>
      <w:r w:rsidRPr="00D523F2">
        <w:rPr>
          <w:rFonts w:ascii="Arial" w:eastAsia="等线" w:hAnsi="Arial" w:cs="Arial"/>
          <w:b/>
          <w:bCs/>
        </w:rPr>
        <w:t>前向纠错（</w:t>
      </w:r>
      <w:r w:rsidRPr="00D523F2">
        <w:rPr>
          <w:rFonts w:ascii="Arial" w:eastAsia="等线" w:hAnsi="Arial" w:cs="Arial"/>
          <w:b/>
          <w:bCs/>
        </w:rPr>
        <w:t>FEC</w:t>
      </w:r>
      <w:r w:rsidRPr="00D523F2">
        <w:rPr>
          <w:rFonts w:ascii="Arial" w:eastAsia="等线" w:hAnsi="Arial" w:cs="Arial"/>
          <w:b/>
          <w:bCs/>
        </w:rPr>
        <w:t>）信道编码</w:t>
      </w:r>
      <w:r>
        <w:rPr>
          <w:rFonts w:ascii="Arial" w:eastAsia="等线" w:hAnsi="Arial" w:cs="Arial"/>
        </w:rPr>
        <w:t>和</w:t>
      </w:r>
      <w:r w:rsidRPr="00D523F2">
        <w:rPr>
          <w:rFonts w:ascii="Arial" w:eastAsia="等线" w:hAnsi="Arial" w:cs="Arial"/>
          <w:b/>
          <w:bCs/>
        </w:rPr>
        <w:t>自动请求重传（</w:t>
      </w:r>
      <w:r w:rsidRPr="00D523F2">
        <w:rPr>
          <w:rFonts w:ascii="Arial" w:eastAsia="等线" w:hAnsi="Arial" w:cs="Arial"/>
          <w:b/>
          <w:bCs/>
        </w:rPr>
        <w:t>ARQ</w:t>
      </w:r>
      <w:r w:rsidRPr="00D523F2">
        <w:rPr>
          <w:rFonts w:ascii="Arial" w:eastAsia="等线" w:hAnsi="Arial" w:cs="Arial"/>
          <w:b/>
          <w:bCs/>
        </w:rPr>
        <w:t>）机制</w:t>
      </w:r>
    </w:p>
    <w:p w14:paraId="4488AA22" w14:textId="427AA334" w:rsidR="0080261C" w:rsidRDefault="00000000" w:rsidP="00D523F2">
      <w:pPr>
        <w:spacing w:before="120" w:after="120" w:line="288" w:lineRule="auto"/>
        <w:ind w:left="1540" w:hangingChars="700" w:hanging="1540"/>
      </w:pPr>
      <w:proofErr w:type="gramStart"/>
      <w:r>
        <w:rPr>
          <w:rFonts w:ascii="Arial" w:eastAsia="等线" w:hAnsi="Arial" w:cs="Arial"/>
        </w:rPr>
        <w:t>蓝牙路由算法</w:t>
      </w:r>
      <w:proofErr w:type="gramEnd"/>
      <w:r w:rsidR="00D523F2">
        <w:rPr>
          <w:rFonts w:ascii="Arial" w:eastAsia="等线" w:hAnsi="Arial" w:cs="Arial" w:hint="eastAsia"/>
        </w:rPr>
        <w:t>：</w:t>
      </w:r>
      <w:r>
        <w:rPr>
          <w:rFonts w:ascii="Arial" w:eastAsia="等线" w:hAnsi="Arial" w:cs="Arial"/>
        </w:rPr>
        <w:t>BTCP</w:t>
      </w:r>
      <w:r>
        <w:rPr>
          <w:rFonts w:ascii="Arial" w:eastAsia="等线" w:hAnsi="Arial" w:cs="Arial"/>
        </w:rPr>
        <w:t>算法（单跳）</w:t>
      </w:r>
      <w:r w:rsidR="00D523F2">
        <w:rPr>
          <w:rFonts w:ascii="Arial" w:eastAsia="等线" w:hAnsi="Arial" w:cs="Arial" w:hint="eastAsia"/>
        </w:rPr>
        <w:t>、</w:t>
      </w:r>
      <w:proofErr w:type="spellStart"/>
      <w:r>
        <w:rPr>
          <w:rFonts w:ascii="Arial" w:eastAsia="等线" w:hAnsi="Arial" w:cs="Arial"/>
        </w:rPr>
        <w:t>ØBlueTree</w:t>
      </w:r>
      <w:proofErr w:type="spellEnd"/>
      <w:r>
        <w:rPr>
          <w:rFonts w:ascii="Arial" w:eastAsia="等线" w:hAnsi="Arial" w:cs="Arial"/>
        </w:rPr>
        <w:t>算法</w:t>
      </w:r>
      <w:r w:rsidR="00D523F2">
        <w:rPr>
          <w:rFonts w:ascii="Arial" w:eastAsia="等线" w:hAnsi="Arial" w:cs="Arial" w:hint="eastAsia"/>
        </w:rPr>
        <w:t>（</w:t>
      </w:r>
      <w:r>
        <w:rPr>
          <w:rFonts w:ascii="Arial" w:eastAsia="等线" w:hAnsi="Arial" w:cs="Arial"/>
        </w:rPr>
        <w:t>针对多</w:t>
      </w:r>
      <w:proofErr w:type="gramStart"/>
      <w:r>
        <w:rPr>
          <w:rFonts w:ascii="Arial" w:eastAsia="等线" w:hAnsi="Arial" w:cs="Arial"/>
        </w:rPr>
        <w:t>跳情况</w:t>
      </w:r>
      <w:proofErr w:type="gramEnd"/>
      <w:r>
        <w:rPr>
          <w:rFonts w:ascii="Arial" w:eastAsia="等线" w:hAnsi="Arial" w:cs="Arial"/>
        </w:rPr>
        <w:t>的散射网拓扑生成方法</w:t>
      </w:r>
      <w:r w:rsidR="00D523F2">
        <w:rPr>
          <w:rFonts w:ascii="Arial" w:eastAsia="等线" w:hAnsi="Arial" w:cs="Arial" w:hint="eastAsia"/>
        </w:rPr>
        <w:t>）</w:t>
      </w:r>
    </w:p>
    <w:p w14:paraId="49F3B0D2" w14:textId="77777777" w:rsidR="0080261C" w:rsidRDefault="00000000">
      <w:pPr>
        <w:spacing w:before="380" w:after="140" w:line="288" w:lineRule="auto"/>
        <w:outlineLvl w:val="0"/>
        <w:rPr>
          <w:rFonts w:ascii="Arial" w:eastAsia="等线" w:hAnsi="Arial" w:cs="Arial"/>
          <w:b/>
          <w:sz w:val="36"/>
        </w:rPr>
      </w:pPr>
      <w:bookmarkStart w:id="14" w:name="heading_13"/>
      <w:r>
        <w:rPr>
          <w:rFonts w:ascii="Arial" w:eastAsia="等线" w:hAnsi="Arial" w:cs="Arial"/>
          <w:b/>
          <w:sz w:val="36"/>
        </w:rPr>
        <w:t>第六章</w:t>
      </w:r>
      <w:bookmarkEnd w:id="14"/>
    </w:p>
    <w:p w14:paraId="7F03FEB4" w14:textId="58AD95C6" w:rsidR="00B25ED7" w:rsidRPr="00B25ED7" w:rsidRDefault="00B25ED7" w:rsidP="00B25ED7">
      <w:pPr>
        <w:spacing w:before="320" w:after="120" w:line="288" w:lineRule="auto"/>
        <w:outlineLvl w:val="1"/>
        <w:rPr>
          <w:rFonts w:ascii="Arial" w:eastAsia="等线" w:hAnsi="Arial" w:cs="Arial"/>
          <w:b/>
          <w:sz w:val="32"/>
        </w:rPr>
      </w:pPr>
      <w:proofErr w:type="spellStart"/>
      <w:r>
        <w:rPr>
          <w:rFonts w:ascii="Arial" w:eastAsia="等线" w:hAnsi="Arial" w:cs="Arial" w:hint="eastAsia"/>
          <w:b/>
          <w:sz w:val="32"/>
        </w:rPr>
        <w:t>WiFi</w:t>
      </w:r>
      <w:proofErr w:type="spellEnd"/>
      <w:r>
        <w:rPr>
          <w:rFonts w:ascii="Arial" w:eastAsia="等线" w:hAnsi="Arial" w:cs="Arial" w:hint="eastAsia"/>
          <w:b/>
          <w:sz w:val="32"/>
        </w:rPr>
        <w:t>通信技术</w:t>
      </w:r>
    </w:p>
    <w:p w14:paraId="3F8815F6" w14:textId="77777777" w:rsidR="00B25ED7" w:rsidRDefault="00B25ED7">
      <w:pPr>
        <w:spacing w:before="120" w:after="120" w:line="288" w:lineRule="auto"/>
        <w:rPr>
          <w:rFonts w:ascii="Arial" w:eastAsia="等线" w:hAnsi="Arial" w:cs="Arial"/>
        </w:rPr>
      </w:pPr>
      <w:r>
        <w:rPr>
          <w:rFonts w:ascii="Arial" w:eastAsia="等线" w:hAnsi="Arial" w:cs="Arial" w:hint="eastAsia"/>
        </w:rPr>
        <w:t>无线网路</w:t>
      </w:r>
      <w:r w:rsidRPr="00B25ED7">
        <w:rPr>
          <w:rFonts w:ascii="Arial" w:eastAsia="等线" w:hAnsi="Arial" w:cs="Arial" w:hint="eastAsia"/>
          <w:u w:val="single"/>
        </w:rPr>
        <w:t>按覆盖范围</w:t>
      </w:r>
      <w:r>
        <w:rPr>
          <w:rFonts w:ascii="Arial" w:eastAsia="等线" w:hAnsi="Arial" w:cs="Arial" w:hint="eastAsia"/>
        </w:rPr>
        <w:t>依次分为：</w:t>
      </w:r>
    </w:p>
    <w:p w14:paraId="24D3334B" w14:textId="287F87C3" w:rsidR="0080261C" w:rsidRDefault="00B25ED7">
      <w:pPr>
        <w:spacing w:before="120" w:after="120" w:line="288" w:lineRule="auto"/>
        <w:rPr>
          <w:rFonts w:ascii="Arial" w:eastAsia="等线" w:hAnsi="Arial" w:cs="Arial"/>
        </w:rPr>
      </w:pPr>
      <w:r w:rsidRPr="00B25ED7">
        <w:rPr>
          <w:rFonts w:ascii="Arial" w:eastAsia="等线" w:hAnsi="Arial" w:cs="Arial" w:hint="eastAsia"/>
          <w:b/>
          <w:bCs/>
        </w:rPr>
        <w:t>WPAN</w:t>
      </w:r>
      <w:r w:rsidRPr="00B25ED7">
        <w:rPr>
          <w:rFonts w:ascii="Arial" w:eastAsia="等线" w:hAnsi="Arial" w:cs="Arial" w:hint="eastAsia"/>
          <w:b/>
          <w:bCs/>
        </w:rPr>
        <w:t>（</w:t>
      </w:r>
      <w:proofErr w:type="gramStart"/>
      <w:r w:rsidRPr="00B25ED7">
        <w:rPr>
          <w:rFonts w:ascii="Arial" w:eastAsia="等线" w:hAnsi="Arial" w:cs="Arial" w:hint="eastAsia"/>
          <w:b/>
          <w:bCs/>
        </w:rPr>
        <w:t>个</w:t>
      </w:r>
      <w:proofErr w:type="gramEnd"/>
      <w:r w:rsidRPr="00B25ED7">
        <w:rPr>
          <w:rFonts w:ascii="Arial" w:eastAsia="等线" w:hAnsi="Arial" w:cs="Arial" w:hint="eastAsia"/>
          <w:b/>
          <w:bCs/>
        </w:rPr>
        <w:t>域网）</w:t>
      </w:r>
      <w:r w:rsidRPr="00B25ED7">
        <w:rPr>
          <w:rFonts w:ascii="Arial" w:eastAsia="等线" w:hAnsi="Arial" w:cs="Arial" w:hint="eastAsia"/>
          <w:b/>
          <w:bCs/>
        </w:rPr>
        <w:t>&lt;WLAN</w:t>
      </w:r>
      <w:r w:rsidRPr="00B25ED7">
        <w:rPr>
          <w:rFonts w:ascii="Arial" w:eastAsia="等线" w:hAnsi="Arial" w:cs="Arial" w:hint="eastAsia"/>
          <w:b/>
          <w:bCs/>
        </w:rPr>
        <w:t>（局域网）</w:t>
      </w:r>
      <w:r w:rsidRPr="00B25ED7">
        <w:rPr>
          <w:rFonts w:ascii="Arial" w:eastAsia="等线" w:hAnsi="Arial" w:cs="Arial" w:hint="eastAsia"/>
          <w:b/>
          <w:bCs/>
        </w:rPr>
        <w:t>&lt;WMAN</w:t>
      </w:r>
      <w:r w:rsidRPr="00B25ED7">
        <w:rPr>
          <w:rFonts w:ascii="Arial" w:eastAsia="等线" w:hAnsi="Arial" w:cs="Arial" w:hint="eastAsia"/>
          <w:b/>
          <w:bCs/>
        </w:rPr>
        <w:t>（城域网）</w:t>
      </w:r>
      <w:r w:rsidRPr="00B25ED7">
        <w:rPr>
          <w:rFonts w:ascii="Arial" w:eastAsia="等线" w:hAnsi="Arial" w:cs="Arial" w:hint="eastAsia"/>
          <w:b/>
          <w:bCs/>
        </w:rPr>
        <w:t>&lt;WWAN</w:t>
      </w:r>
      <w:r w:rsidRPr="00B25ED7">
        <w:rPr>
          <w:rFonts w:ascii="Arial" w:eastAsia="等线" w:hAnsi="Arial" w:cs="Arial" w:hint="eastAsia"/>
          <w:b/>
          <w:bCs/>
        </w:rPr>
        <w:t>（广域网</w:t>
      </w:r>
      <w:r>
        <w:rPr>
          <w:rFonts w:ascii="Arial" w:eastAsia="等线" w:hAnsi="Arial" w:cs="Arial" w:hint="eastAsia"/>
        </w:rPr>
        <w:t>）</w:t>
      </w:r>
    </w:p>
    <w:p w14:paraId="7CA1FF93" w14:textId="3163342D" w:rsidR="0080261C" w:rsidRDefault="00B25ED7">
      <w:pPr>
        <w:spacing w:before="120" w:after="120" w:line="288" w:lineRule="auto"/>
        <w:rPr>
          <w:rFonts w:ascii="Arial" w:eastAsia="等线" w:hAnsi="Arial" w:cs="Arial"/>
        </w:rPr>
      </w:pPr>
      <w:r>
        <w:rPr>
          <w:rFonts w:ascii="Arial" w:eastAsia="等线" w:hAnsi="Arial" w:cs="Arial"/>
        </w:rPr>
        <w:t>WLAN</w:t>
      </w:r>
      <w:r>
        <w:rPr>
          <w:rFonts w:ascii="Arial" w:eastAsia="等线" w:hAnsi="Arial" w:cs="Arial"/>
        </w:rPr>
        <w:t>特点</w:t>
      </w:r>
      <w:r>
        <w:rPr>
          <w:rFonts w:ascii="Arial" w:eastAsia="等线" w:hAnsi="Arial" w:cs="Arial" w:hint="eastAsia"/>
        </w:rPr>
        <w:t>：</w:t>
      </w:r>
      <w:r>
        <w:rPr>
          <w:rFonts w:ascii="Arial" w:eastAsia="等线" w:hAnsi="Arial" w:cs="Arial"/>
        </w:rPr>
        <w:t>安装便捷</w:t>
      </w:r>
      <w:r>
        <w:rPr>
          <w:rFonts w:ascii="Arial" w:eastAsia="等线" w:hAnsi="Arial" w:cs="Arial" w:hint="eastAsia"/>
        </w:rPr>
        <w:t>、</w:t>
      </w:r>
      <w:r>
        <w:rPr>
          <w:rFonts w:ascii="Arial" w:eastAsia="等线" w:hAnsi="Arial" w:cs="Arial"/>
        </w:rPr>
        <w:t>使用灵活</w:t>
      </w:r>
      <w:r>
        <w:rPr>
          <w:rFonts w:ascii="Arial" w:eastAsia="等线" w:hAnsi="Arial" w:cs="Arial" w:hint="eastAsia"/>
        </w:rPr>
        <w:t>、</w:t>
      </w:r>
      <w:r>
        <w:rPr>
          <w:rFonts w:ascii="Arial" w:eastAsia="等线" w:hAnsi="Arial" w:cs="Arial"/>
        </w:rPr>
        <w:t>经济节约</w:t>
      </w:r>
      <w:r>
        <w:rPr>
          <w:rFonts w:ascii="Arial" w:eastAsia="等线" w:hAnsi="Arial" w:cs="Arial" w:hint="eastAsia"/>
        </w:rPr>
        <w:t>且</w:t>
      </w:r>
      <w:r>
        <w:rPr>
          <w:rFonts w:ascii="Arial" w:eastAsia="等线" w:hAnsi="Arial" w:cs="Arial"/>
        </w:rPr>
        <w:t>易于扩展</w:t>
      </w:r>
      <w:r>
        <w:rPr>
          <w:rFonts w:ascii="Arial" w:eastAsia="等线" w:hAnsi="Arial" w:cs="Arial" w:hint="eastAsia"/>
        </w:rPr>
        <w:t>、</w:t>
      </w:r>
      <w:r>
        <w:rPr>
          <w:rFonts w:ascii="Arial" w:eastAsia="等线" w:hAnsi="Arial" w:cs="Arial"/>
        </w:rPr>
        <w:t>安全性</w:t>
      </w:r>
      <w:r>
        <w:rPr>
          <w:rFonts w:ascii="Arial" w:eastAsia="等线" w:hAnsi="Arial" w:cs="Arial" w:hint="eastAsia"/>
        </w:rPr>
        <w:t>高</w:t>
      </w:r>
    </w:p>
    <w:p w14:paraId="2233D2A0" w14:textId="77777777" w:rsidR="00102465" w:rsidRDefault="00102465">
      <w:pPr>
        <w:spacing w:before="120" w:after="120" w:line="288" w:lineRule="auto"/>
      </w:pPr>
    </w:p>
    <w:p w14:paraId="6DD6AA14" w14:textId="77777777" w:rsidR="0080261C" w:rsidRPr="002A3CDD" w:rsidRDefault="00000000">
      <w:pPr>
        <w:spacing w:before="120" w:after="120" w:line="288" w:lineRule="auto"/>
        <w:rPr>
          <w:b/>
          <w:bCs/>
        </w:rPr>
      </w:pPr>
      <w:r w:rsidRPr="00413690">
        <w:rPr>
          <w:rFonts w:ascii="Arial" w:eastAsia="等线" w:hAnsi="Arial" w:cs="Arial"/>
          <w:b/>
          <w:bCs/>
          <w:sz w:val="24"/>
        </w:rPr>
        <w:t>WIFI1</w:t>
      </w:r>
      <w:r w:rsidRPr="002A3CDD">
        <w:rPr>
          <w:rFonts w:ascii="Arial" w:eastAsia="等线" w:hAnsi="Arial" w:cs="Arial"/>
          <w:b/>
          <w:bCs/>
        </w:rPr>
        <w:t>——IEEE 802.11</w:t>
      </w:r>
    </w:p>
    <w:p w14:paraId="5F47AEE2" w14:textId="28F34785" w:rsidR="0080261C" w:rsidRDefault="00000000" w:rsidP="004F160C">
      <w:pPr>
        <w:spacing w:before="120" w:after="120" w:line="288" w:lineRule="auto"/>
        <w:ind w:firstLineChars="100" w:firstLine="220"/>
      </w:pPr>
      <w:r>
        <w:rPr>
          <w:rFonts w:ascii="Arial" w:eastAsia="等线" w:hAnsi="Arial" w:cs="Arial"/>
        </w:rPr>
        <w:t>•</w:t>
      </w:r>
      <w:r w:rsidR="004F160C">
        <w:rPr>
          <w:rFonts w:ascii="Arial" w:eastAsia="等线" w:hAnsi="Arial" w:cs="Arial" w:hint="eastAsia"/>
        </w:rPr>
        <w:t>物理层</w:t>
      </w:r>
      <w:r>
        <w:rPr>
          <w:rFonts w:ascii="Arial" w:eastAsia="等线" w:hAnsi="Arial" w:cs="Arial"/>
        </w:rPr>
        <w:t>定义了</w:t>
      </w:r>
      <w:r w:rsidRPr="009C4E97">
        <w:rPr>
          <w:rFonts w:ascii="Arial" w:eastAsia="等线" w:hAnsi="Arial" w:cs="Arial"/>
          <w:u w:val="single"/>
        </w:rPr>
        <w:t>两个射频（</w:t>
      </w:r>
      <w:r w:rsidRPr="009C4E97">
        <w:rPr>
          <w:rFonts w:ascii="Arial" w:eastAsia="等线" w:hAnsi="Arial" w:cs="Arial"/>
          <w:u w:val="single"/>
        </w:rPr>
        <w:t>RF)</w:t>
      </w:r>
      <w:r w:rsidRPr="009C4E97">
        <w:rPr>
          <w:rFonts w:ascii="Arial" w:eastAsia="等线" w:hAnsi="Arial" w:cs="Arial"/>
          <w:u w:val="single"/>
        </w:rPr>
        <w:t>传输方法</w:t>
      </w:r>
      <w:r>
        <w:rPr>
          <w:rFonts w:ascii="Arial" w:eastAsia="等线" w:hAnsi="Arial" w:cs="Arial"/>
        </w:rPr>
        <w:t>和</w:t>
      </w:r>
      <w:r w:rsidRPr="009C4E97">
        <w:rPr>
          <w:rFonts w:ascii="Arial" w:eastAsia="等线" w:hAnsi="Arial" w:cs="Arial"/>
          <w:u w:val="single"/>
        </w:rPr>
        <w:t>一个红外线传输方法</w:t>
      </w:r>
    </w:p>
    <w:p w14:paraId="5C0D0A69" w14:textId="180B715E" w:rsidR="0080261C" w:rsidRDefault="00000000" w:rsidP="004F160C">
      <w:pPr>
        <w:spacing w:before="120" w:after="120" w:line="288" w:lineRule="auto"/>
        <w:ind w:firstLineChars="100" w:firstLine="220"/>
      </w:pPr>
      <w:r>
        <w:rPr>
          <w:rFonts w:ascii="Arial" w:eastAsia="等线" w:hAnsi="Arial" w:cs="Arial"/>
        </w:rPr>
        <w:lastRenderedPageBreak/>
        <w:t>•</w:t>
      </w:r>
      <w:r>
        <w:rPr>
          <w:rFonts w:ascii="Arial" w:eastAsia="等线" w:hAnsi="Arial" w:cs="Arial"/>
        </w:rPr>
        <w:t>工作在</w:t>
      </w:r>
      <w:r w:rsidRPr="009C4E97">
        <w:rPr>
          <w:rFonts w:ascii="Arial" w:eastAsia="等线" w:hAnsi="Arial" w:cs="Arial"/>
          <w:b/>
          <w:bCs/>
        </w:rPr>
        <w:t>2.4000</w:t>
      </w:r>
      <w:r w:rsidRPr="009C4E97">
        <w:rPr>
          <w:rFonts w:ascii="Arial" w:eastAsia="等线" w:hAnsi="Arial" w:cs="Arial"/>
          <w:b/>
          <w:bCs/>
        </w:rPr>
        <w:t>～</w:t>
      </w:r>
      <w:r w:rsidRPr="009C4E97">
        <w:rPr>
          <w:rFonts w:ascii="Arial" w:eastAsia="等线" w:hAnsi="Arial" w:cs="Arial"/>
          <w:b/>
          <w:bCs/>
        </w:rPr>
        <w:t>2.4835 GHz</w:t>
      </w:r>
      <w:r>
        <w:rPr>
          <w:rFonts w:ascii="Arial" w:eastAsia="等线" w:hAnsi="Arial" w:cs="Arial"/>
        </w:rPr>
        <w:t>频段</w:t>
      </w:r>
    </w:p>
    <w:p w14:paraId="7B555713" w14:textId="77777777" w:rsidR="0080261C" w:rsidRPr="009C4E97" w:rsidRDefault="00000000" w:rsidP="004F160C">
      <w:pPr>
        <w:spacing w:before="120" w:after="120" w:line="288" w:lineRule="auto"/>
        <w:ind w:firstLineChars="100" w:firstLine="220"/>
        <w:rPr>
          <w:b/>
          <w:bCs/>
        </w:rPr>
      </w:pPr>
      <w:r>
        <w:rPr>
          <w:rFonts w:ascii="Arial" w:eastAsia="等线" w:hAnsi="Arial" w:cs="Arial"/>
        </w:rPr>
        <w:t>•</w:t>
      </w:r>
      <w:r>
        <w:rPr>
          <w:rFonts w:ascii="Arial" w:eastAsia="等线" w:hAnsi="Arial" w:cs="Arial"/>
        </w:rPr>
        <w:t>速率最高只能达到</w:t>
      </w:r>
      <w:r w:rsidRPr="009C4E97">
        <w:rPr>
          <w:rFonts w:ascii="Arial" w:eastAsia="等线" w:hAnsi="Arial" w:cs="Arial"/>
          <w:b/>
          <w:bCs/>
        </w:rPr>
        <w:t>2Mbps</w:t>
      </w:r>
    </w:p>
    <w:p w14:paraId="13FA7A8D" w14:textId="77777777" w:rsidR="0080261C" w:rsidRPr="002A3CDD" w:rsidRDefault="00000000">
      <w:pPr>
        <w:spacing w:before="120" w:after="120" w:line="288" w:lineRule="auto"/>
        <w:rPr>
          <w:b/>
          <w:bCs/>
        </w:rPr>
      </w:pPr>
      <w:r w:rsidRPr="00413690">
        <w:rPr>
          <w:rFonts w:ascii="Arial" w:eastAsia="等线" w:hAnsi="Arial" w:cs="Arial"/>
          <w:b/>
          <w:bCs/>
          <w:sz w:val="24"/>
        </w:rPr>
        <w:t>WIFI2</w:t>
      </w:r>
      <w:r w:rsidRPr="002A3CDD">
        <w:rPr>
          <w:rFonts w:ascii="Arial" w:eastAsia="等线" w:hAnsi="Arial" w:cs="Arial"/>
          <w:b/>
          <w:bCs/>
        </w:rPr>
        <w:t>——IEEE 802.11b</w:t>
      </w:r>
    </w:p>
    <w:p w14:paraId="0B3C3670" w14:textId="77777777" w:rsidR="0080261C" w:rsidRDefault="00000000" w:rsidP="002A3CDD">
      <w:pPr>
        <w:spacing w:before="120" w:after="120" w:line="288" w:lineRule="auto"/>
        <w:ind w:firstLineChars="100" w:firstLine="220"/>
      </w:pPr>
      <w:r>
        <w:rPr>
          <w:rFonts w:ascii="Arial" w:eastAsia="等线" w:hAnsi="Arial" w:cs="Arial"/>
        </w:rPr>
        <w:t>•</w:t>
      </w:r>
      <w:r>
        <w:rPr>
          <w:rFonts w:ascii="Arial" w:eastAsia="等线" w:hAnsi="Arial" w:cs="Arial"/>
        </w:rPr>
        <w:t>工作频段在</w:t>
      </w:r>
      <w:r w:rsidRPr="009C4E97">
        <w:rPr>
          <w:rFonts w:ascii="Arial" w:eastAsia="等线" w:hAnsi="Arial" w:cs="Arial"/>
          <w:b/>
          <w:bCs/>
        </w:rPr>
        <w:t>2.4</w:t>
      </w:r>
      <w:r w:rsidRPr="009C4E97">
        <w:rPr>
          <w:rFonts w:ascii="Arial" w:eastAsia="等线" w:hAnsi="Arial" w:cs="Arial"/>
          <w:b/>
          <w:bCs/>
        </w:rPr>
        <w:t>～</w:t>
      </w:r>
      <w:r w:rsidRPr="009C4E97">
        <w:rPr>
          <w:rFonts w:ascii="Arial" w:eastAsia="等线" w:hAnsi="Arial" w:cs="Arial"/>
          <w:b/>
          <w:bCs/>
        </w:rPr>
        <w:t>2.4835 GHz</w:t>
      </w:r>
    </w:p>
    <w:p w14:paraId="2001178B" w14:textId="77777777" w:rsidR="0080261C" w:rsidRDefault="00000000" w:rsidP="002A3CDD">
      <w:pPr>
        <w:spacing w:before="120" w:after="120" w:line="288" w:lineRule="auto"/>
        <w:ind w:firstLineChars="100" w:firstLine="220"/>
      </w:pPr>
      <w:r>
        <w:rPr>
          <w:rFonts w:ascii="Arial" w:eastAsia="等线" w:hAnsi="Arial" w:cs="Arial"/>
        </w:rPr>
        <w:t>•</w:t>
      </w:r>
      <w:r>
        <w:rPr>
          <w:rFonts w:ascii="Arial" w:eastAsia="等线" w:hAnsi="Arial" w:cs="Arial"/>
        </w:rPr>
        <w:t>数据传输速率达到</w:t>
      </w:r>
      <w:r w:rsidRPr="009C4E97">
        <w:rPr>
          <w:rFonts w:ascii="Arial" w:eastAsia="等线" w:hAnsi="Arial" w:cs="Arial"/>
          <w:b/>
          <w:bCs/>
        </w:rPr>
        <w:t>11 Mbps</w:t>
      </w:r>
    </w:p>
    <w:p w14:paraId="64F0F374" w14:textId="4F67BF57" w:rsidR="0080261C" w:rsidRDefault="00000000" w:rsidP="009C4E97">
      <w:pPr>
        <w:spacing w:before="120" w:after="120" w:line="288" w:lineRule="auto"/>
        <w:ind w:firstLineChars="100" w:firstLine="220"/>
      </w:pPr>
      <w:r>
        <w:rPr>
          <w:rFonts w:ascii="Arial" w:eastAsia="等线" w:hAnsi="Arial" w:cs="Arial"/>
        </w:rPr>
        <w:t>•</w:t>
      </w:r>
      <w:r>
        <w:rPr>
          <w:rFonts w:ascii="Arial" w:eastAsia="等线" w:hAnsi="Arial" w:cs="Arial"/>
        </w:rPr>
        <w:t>采用补偿编码键控（</w:t>
      </w:r>
      <w:r>
        <w:rPr>
          <w:rFonts w:ascii="Arial" w:eastAsia="等线" w:hAnsi="Arial" w:cs="Arial"/>
        </w:rPr>
        <w:t>CCK</w:t>
      </w:r>
      <w:r>
        <w:rPr>
          <w:rFonts w:ascii="Arial" w:eastAsia="等线" w:hAnsi="Arial" w:cs="Arial"/>
        </w:rPr>
        <w:t>）调制方式</w:t>
      </w:r>
    </w:p>
    <w:p w14:paraId="0AB89FAE" w14:textId="77777777" w:rsidR="0080261C" w:rsidRDefault="00000000" w:rsidP="009C4E97">
      <w:pPr>
        <w:spacing w:before="120" w:after="120" w:line="288" w:lineRule="auto"/>
        <w:ind w:firstLineChars="100" w:firstLine="220"/>
      </w:pPr>
      <w:r>
        <w:rPr>
          <w:rFonts w:ascii="Arial" w:eastAsia="等线" w:hAnsi="Arial" w:cs="Arial"/>
        </w:rPr>
        <w:t>•</w:t>
      </w:r>
      <w:r>
        <w:rPr>
          <w:rFonts w:ascii="Arial" w:eastAsia="等线" w:hAnsi="Arial" w:cs="Arial"/>
        </w:rPr>
        <w:t>采用</w:t>
      </w:r>
      <w:r w:rsidRPr="009C4E97">
        <w:rPr>
          <w:rFonts w:ascii="Arial" w:eastAsia="等线" w:hAnsi="Arial" w:cs="Arial"/>
          <w:u w:val="single"/>
        </w:rPr>
        <w:t>点对点模式</w:t>
      </w:r>
      <w:r>
        <w:rPr>
          <w:rFonts w:ascii="Arial" w:eastAsia="等线" w:hAnsi="Arial" w:cs="Arial"/>
        </w:rPr>
        <w:t>和</w:t>
      </w:r>
      <w:r w:rsidRPr="009C4E97">
        <w:rPr>
          <w:rFonts w:ascii="Arial" w:eastAsia="等线" w:hAnsi="Arial" w:cs="Arial"/>
          <w:u w:val="single"/>
        </w:rPr>
        <w:t>基本架构模式</w:t>
      </w:r>
      <w:r>
        <w:rPr>
          <w:rFonts w:ascii="Arial" w:eastAsia="等线" w:hAnsi="Arial" w:cs="Arial"/>
        </w:rPr>
        <w:t>两种组网模式</w:t>
      </w:r>
    </w:p>
    <w:p w14:paraId="67D29752" w14:textId="3D6D0C8D" w:rsidR="0080261C" w:rsidRDefault="00000000" w:rsidP="009C4E97">
      <w:pPr>
        <w:spacing w:before="120" w:after="120" w:line="288" w:lineRule="auto"/>
        <w:ind w:firstLineChars="100" w:firstLine="220"/>
      </w:pPr>
      <w:r>
        <w:rPr>
          <w:rFonts w:ascii="Arial" w:eastAsia="等线" w:hAnsi="Arial" w:cs="Arial"/>
        </w:rPr>
        <w:t>•</w:t>
      </w:r>
      <w:r>
        <w:rPr>
          <w:rFonts w:ascii="Arial" w:eastAsia="等线" w:hAnsi="Arial" w:cs="Arial"/>
        </w:rPr>
        <w:t>可以在不同速率间自动切换</w:t>
      </w:r>
    </w:p>
    <w:p w14:paraId="15041F13" w14:textId="77777777" w:rsidR="0080261C" w:rsidRPr="002A3CDD" w:rsidRDefault="00000000">
      <w:pPr>
        <w:spacing w:before="120" w:after="120" w:line="288" w:lineRule="auto"/>
        <w:rPr>
          <w:b/>
          <w:bCs/>
        </w:rPr>
      </w:pPr>
      <w:r w:rsidRPr="00413690">
        <w:rPr>
          <w:rFonts w:ascii="Arial" w:eastAsia="等线" w:hAnsi="Arial" w:cs="Arial"/>
          <w:b/>
          <w:bCs/>
          <w:sz w:val="24"/>
        </w:rPr>
        <w:t>WIFI3</w:t>
      </w:r>
      <w:r w:rsidRPr="002A3CDD">
        <w:rPr>
          <w:rFonts w:ascii="Arial" w:eastAsia="等线" w:hAnsi="Arial" w:cs="Arial"/>
          <w:b/>
          <w:bCs/>
        </w:rPr>
        <w:t>——IEEE 802.11a</w:t>
      </w:r>
    </w:p>
    <w:p w14:paraId="5A28E029" w14:textId="77777777" w:rsidR="0080261C" w:rsidRDefault="00000000" w:rsidP="002A3CDD">
      <w:pPr>
        <w:spacing w:before="120" w:after="120" w:line="288" w:lineRule="auto"/>
        <w:ind w:firstLineChars="100" w:firstLine="220"/>
      </w:pPr>
      <w:r>
        <w:rPr>
          <w:rFonts w:ascii="Arial" w:eastAsia="等线" w:hAnsi="Arial" w:cs="Arial"/>
        </w:rPr>
        <w:t>•</w:t>
      </w:r>
      <w:r>
        <w:rPr>
          <w:rFonts w:ascii="Arial" w:eastAsia="等线" w:hAnsi="Arial" w:cs="Arial"/>
        </w:rPr>
        <w:t>工作频段在</w:t>
      </w:r>
      <w:r w:rsidRPr="009C4E97">
        <w:rPr>
          <w:rFonts w:ascii="Arial" w:eastAsia="等线" w:hAnsi="Arial" w:cs="Arial"/>
          <w:b/>
          <w:bCs/>
        </w:rPr>
        <w:t>5.15</w:t>
      </w:r>
      <w:r w:rsidRPr="009C4E97">
        <w:rPr>
          <w:rFonts w:ascii="Arial" w:eastAsia="等线" w:hAnsi="Arial" w:cs="Arial"/>
          <w:b/>
          <w:bCs/>
        </w:rPr>
        <w:t>～</w:t>
      </w:r>
      <w:r w:rsidRPr="009C4E97">
        <w:rPr>
          <w:rFonts w:ascii="Arial" w:eastAsia="等线" w:hAnsi="Arial" w:cs="Arial"/>
          <w:b/>
          <w:bCs/>
        </w:rPr>
        <w:t>6GHz</w:t>
      </w:r>
    </w:p>
    <w:p w14:paraId="6D2C70F0" w14:textId="34E1FB14" w:rsidR="0080261C" w:rsidRDefault="00000000" w:rsidP="002A3CDD">
      <w:pPr>
        <w:spacing w:before="120" w:after="120" w:line="288" w:lineRule="auto"/>
        <w:ind w:firstLineChars="100" w:firstLine="220"/>
      </w:pPr>
      <w:r>
        <w:rPr>
          <w:rFonts w:ascii="Arial" w:eastAsia="等线" w:hAnsi="Arial" w:cs="Arial"/>
        </w:rPr>
        <w:t>•</w:t>
      </w:r>
      <w:r>
        <w:rPr>
          <w:rFonts w:ascii="Arial" w:eastAsia="等线" w:hAnsi="Arial" w:cs="Arial"/>
        </w:rPr>
        <w:t>数据传输速率达到</w:t>
      </w:r>
      <w:r w:rsidRPr="009C4E97">
        <w:rPr>
          <w:rFonts w:ascii="Arial" w:eastAsia="等线" w:hAnsi="Arial" w:cs="Arial"/>
          <w:b/>
          <w:bCs/>
        </w:rPr>
        <w:t>54 Mbps/72 Mbps</w:t>
      </w:r>
    </w:p>
    <w:p w14:paraId="2874F66B" w14:textId="1742D453" w:rsidR="0080261C" w:rsidRDefault="00000000" w:rsidP="009C4E97">
      <w:pPr>
        <w:spacing w:before="120" w:after="120" w:line="288" w:lineRule="auto"/>
        <w:ind w:firstLineChars="100" w:firstLine="220"/>
      </w:pPr>
      <w:r>
        <w:rPr>
          <w:rFonts w:ascii="Arial" w:eastAsia="等线" w:hAnsi="Arial" w:cs="Arial"/>
        </w:rPr>
        <w:t>•</w:t>
      </w:r>
      <w:r>
        <w:rPr>
          <w:rFonts w:ascii="Arial" w:eastAsia="等线" w:hAnsi="Arial" w:cs="Arial"/>
        </w:rPr>
        <w:t>扩充了标准的物理层</w:t>
      </w:r>
      <w:r w:rsidR="009C4E97">
        <w:rPr>
          <w:rFonts w:hint="eastAsia"/>
        </w:rPr>
        <w:t>，</w:t>
      </w:r>
      <w:r>
        <w:rPr>
          <w:rFonts w:ascii="Arial" w:eastAsia="等线" w:hAnsi="Arial" w:cs="Arial"/>
        </w:rPr>
        <w:t>采用</w:t>
      </w:r>
      <w:r w:rsidRPr="009C4E97">
        <w:rPr>
          <w:rFonts w:ascii="Arial" w:eastAsia="等线" w:hAnsi="Arial" w:cs="Arial"/>
          <w:u w:val="single"/>
        </w:rPr>
        <w:t>正交频分复用（</w:t>
      </w:r>
      <w:r w:rsidRPr="009C4E97">
        <w:rPr>
          <w:rFonts w:ascii="Arial" w:eastAsia="等线" w:hAnsi="Arial" w:cs="Arial"/>
          <w:u w:val="single"/>
        </w:rPr>
        <w:t>OFDM</w:t>
      </w:r>
      <w:r w:rsidRPr="009C4E97">
        <w:rPr>
          <w:rFonts w:ascii="Arial" w:eastAsia="等线" w:hAnsi="Arial" w:cs="Arial"/>
          <w:u w:val="single"/>
        </w:rPr>
        <w:t>）扩频技术</w:t>
      </w:r>
      <w:r w:rsidR="009C4E97">
        <w:rPr>
          <w:rFonts w:ascii="Arial" w:eastAsia="等线" w:hAnsi="Arial" w:cs="Arial" w:hint="eastAsia"/>
        </w:rPr>
        <w:t>和</w:t>
      </w:r>
      <w:r w:rsidRPr="009C4E97">
        <w:rPr>
          <w:rFonts w:ascii="Arial" w:eastAsia="等线" w:hAnsi="Arial" w:cs="Arial"/>
          <w:u w:val="single"/>
        </w:rPr>
        <w:t>QPSK</w:t>
      </w:r>
      <w:r w:rsidRPr="009C4E97">
        <w:rPr>
          <w:rFonts w:ascii="Arial" w:eastAsia="等线" w:hAnsi="Arial" w:cs="Arial"/>
          <w:u w:val="single"/>
        </w:rPr>
        <w:t>调制方式</w:t>
      </w:r>
      <w:r>
        <w:rPr>
          <w:rFonts w:ascii="Arial" w:eastAsia="等线" w:hAnsi="Arial" w:cs="Arial"/>
        </w:rPr>
        <w:t>，</w:t>
      </w:r>
    </w:p>
    <w:p w14:paraId="2A1E22BE" w14:textId="77777777" w:rsidR="0080261C" w:rsidRPr="002A3CDD" w:rsidRDefault="00000000">
      <w:pPr>
        <w:spacing w:before="120" w:after="120" w:line="288" w:lineRule="auto"/>
        <w:rPr>
          <w:b/>
          <w:bCs/>
        </w:rPr>
      </w:pPr>
      <w:r w:rsidRPr="00413690">
        <w:rPr>
          <w:rFonts w:ascii="Arial" w:eastAsia="等线" w:hAnsi="Arial" w:cs="Arial"/>
          <w:b/>
          <w:bCs/>
          <w:sz w:val="24"/>
        </w:rPr>
        <w:t>WIFI3</w:t>
      </w:r>
      <w:r w:rsidRPr="002A3CDD">
        <w:rPr>
          <w:rFonts w:ascii="Arial" w:eastAsia="等线" w:hAnsi="Arial" w:cs="Arial"/>
          <w:b/>
          <w:bCs/>
        </w:rPr>
        <w:t>——IEEE 802.11g</w:t>
      </w:r>
    </w:p>
    <w:p w14:paraId="61278B85" w14:textId="7884058F" w:rsidR="0080261C" w:rsidRDefault="00000000" w:rsidP="009C4E97">
      <w:pPr>
        <w:spacing w:before="120" w:after="120" w:line="288" w:lineRule="auto"/>
        <w:ind w:firstLineChars="100" w:firstLine="220"/>
      </w:pPr>
      <w:r>
        <w:rPr>
          <w:rFonts w:ascii="Arial" w:eastAsia="等线" w:hAnsi="Arial" w:cs="Arial"/>
        </w:rPr>
        <w:t>•</w:t>
      </w:r>
      <w:r>
        <w:rPr>
          <w:rFonts w:ascii="Arial" w:eastAsia="等线" w:hAnsi="Arial" w:cs="Arial"/>
        </w:rPr>
        <w:t>拥有</w:t>
      </w:r>
      <w:r>
        <w:rPr>
          <w:rFonts w:ascii="Arial" w:eastAsia="等线" w:hAnsi="Arial" w:cs="Arial"/>
        </w:rPr>
        <w:t>IEEE 802.11a</w:t>
      </w:r>
      <w:r>
        <w:rPr>
          <w:rFonts w:ascii="Arial" w:eastAsia="等线" w:hAnsi="Arial" w:cs="Arial"/>
        </w:rPr>
        <w:t>的传输速率</w:t>
      </w:r>
      <w:r w:rsidR="009C4E97">
        <w:rPr>
          <w:rFonts w:ascii="Arial" w:eastAsia="等线" w:hAnsi="Arial" w:cs="Arial" w:hint="eastAsia"/>
        </w:rPr>
        <w:t>（</w:t>
      </w:r>
      <w:r w:rsidR="009C4E97" w:rsidRPr="009C4E97">
        <w:rPr>
          <w:rFonts w:ascii="Arial" w:eastAsia="等线" w:hAnsi="Arial" w:cs="Arial"/>
          <w:b/>
          <w:bCs/>
        </w:rPr>
        <w:t>5.15</w:t>
      </w:r>
      <w:r w:rsidR="009C4E97" w:rsidRPr="009C4E97">
        <w:rPr>
          <w:rFonts w:ascii="Arial" w:eastAsia="等线" w:hAnsi="Arial" w:cs="Arial"/>
          <w:b/>
          <w:bCs/>
        </w:rPr>
        <w:t>～</w:t>
      </w:r>
      <w:r w:rsidR="009C4E97" w:rsidRPr="009C4E97">
        <w:rPr>
          <w:rFonts w:ascii="Arial" w:eastAsia="等线" w:hAnsi="Arial" w:cs="Arial"/>
          <w:b/>
          <w:bCs/>
        </w:rPr>
        <w:t>6GHz</w:t>
      </w:r>
      <w:r w:rsidR="009C4E97">
        <w:rPr>
          <w:rFonts w:ascii="Arial" w:eastAsia="等线" w:hAnsi="Arial" w:cs="Arial" w:hint="eastAsia"/>
        </w:rPr>
        <w:t>）</w:t>
      </w:r>
    </w:p>
    <w:p w14:paraId="45204582" w14:textId="77777777" w:rsidR="0080261C" w:rsidRDefault="00000000" w:rsidP="009C4E97">
      <w:pPr>
        <w:spacing w:before="120" w:after="120" w:line="288" w:lineRule="auto"/>
        <w:ind w:firstLineChars="100" w:firstLine="220"/>
      </w:pPr>
      <w:r>
        <w:rPr>
          <w:rFonts w:ascii="Arial" w:eastAsia="等线" w:hAnsi="Arial" w:cs="Arial"/>
        </w:rPr>
        <w:t>•</w:t>
      </w:r>
      <w:r>
        <w:rPr>
          <w:rFonts w:ascii="Arial" w:eastAsia="等线" w:hAnsi="Arial" w:cs="Arial"/>
        </w:rPr>
        <w:t>采用两种调制方式，含</w:t>
      </w:r>
      <w:r>
        <w:rPr>
          <w:rFonts w:ascii="Arial" w:eastAsia="等线" w:hAnsi="Arial" w:cs="Arial"/>
        </w:rPr>
        <w:t>802.11a</w:t>
      </w:r>
      <w:r>
        <w:rPr>
          <w:rFonts w:ascii="Arial" w:eastAsia="等线" w:hAnsi="Arial" w:cs="Arial"/>
        </w:rPr>
        <w:t>中采用的</w:t>
      </w:r>
      <w:r>
        <w:rPr>
          <w:rFonts w:ascii="Arial" w:eastAsia="等线" w:hAnsi="Arial" w:cs="Arial"/>
        </w:rPr>
        <w:t>OFDM</w:t>
      </w:r>
      <w:r>
        <w:rPr>
          <w:rFonts w:ascii="Arial" w:eastAsia="等线" w:hAnsi="Arial" w:cs="Arial"/>
        </w:rPr>
        <w:t>与</w:t>
      </w:r>
      <w:r>
        <w:rPr>
          <w:rFonts w:ascii="Arial" w:eastAsia="等线" w:hAnsi="Arial" w:cs="Arial"/>
        </w:rPr>
        <w:t>IEEE 802.11b</w:t>
      </w:r>
      <w:r>
        <w:rPr>
          <w:rFonts w:ascii="Arial" w:eastAsia="等线" w:hAnsi="Arial" w:cs="Arial"/>
        </w:rPr>
        <w:t>中采用的</w:t>
      </w:r>
      <w:r>
        <w:rPr>
          <w:rFonts w:ascii="Arial" w:eastAsia="等线" w:hAnsi="Arial" w:cs="Arial"/>
        </w:rPr>
        <w:t>CCK</w:t>
      </w:r>
    </w:p>
    <w:p w14:paraId="02175E0D" w14:textId="77777777" w:rsidR="0080261C" w:rsidRDefault="00000000" w:rsidP="009C4E97">
      <w:pPr>
        <w:spacing w:before="120" w:after="120" w:line="288" w:lineRule="auto"/>
        <w:ind w:firstLineChars="100" w:firstLine="220"/>
      </w:pPr>
      <w:r>
        <w:rPr>
          <w:rFonts w:ascii="Arial" w:eastAsia="等线" w:hAnsi="Arial" w:cs="Arial"/>
        </w:rPr>
        <w:t>•</w:t>
      </w:r>
      <w:r>
        <w:rPr>
          <w:rFonts w:ascii="Arial" w:eastAsia="等线" w:hAnsi="Arial" w:cs="Arial"/>
        </w:rPr>
        <w:t>可以与</w:t>
      </w:r>
      <w:r>
        <w:rPr>
          <w:rFonts w:ascii="Arial" w:eastAsia="等线" w:hAnsi="Arial" w:cs="Arial"/>
        </w:rPr>
        <w:t>802.11a</w:t>
      </w:r>
      <w:r>
        <w:rPr>
          <w:rFonts w:ascii="Arial" w:eastAsia="等线" w:hAnsi="Arial" w:cs="Arial"/>
        </w:rPr>
        <w:t>和</w:t>
      </w:r>
      <w:r>
        <w:rPr>
          <w:rFonts w:ascii="Arial" w:eastAsia="等线" w:hAnsi="Arial" w:cs="Arial"/>
        </w:rPr>
        <w:t>802.11b</w:t>
      </w:r>
      <w:r>
        <w:rPr>
          <w:rFonts w:ascii="Arial" w:eastAsia="等线" w:hAnsi="Arial" w:cs="Arial"/>
        </w:rPr>
        <w:t>兼容</w:t>
      </w:r>
    </w:p>
    <w:p w14:paraId="557FD9AF" w14:textId="77777777" w:rsidR="0080261C" w:rsidRPr="002A3CDD" w:rsidRDefault="00000000">
      <w:pPr>
        <w:spacing w:before="120" w:after="120" w:line="288" w:lineRule="auto"/>
        <w:rPr>
          <w:b/>
          <w:bCs/>
        </w:rPr>
      </w:pPr>
      <w:r w:rsidRPr="00413690">
        <w:rPr>
          <w:rFonts w:ascii="Arial" w:eastAsia="等线" w:hAnsi="Arial" w:cs="Arial"/>
          <w:b/>
          <w:bCs/>
          <w:sz w:val="24"/>
        </w:rPr>
        <w:t>WIFI4</w:t>
      </w:r>
      <w:r w:rsidRPr="002A3CDD">
        <w:rPr>
          <w:rFonts w:ascii="Arial" w:eastAsia="等线" w:hAnsi="Arial" w:cs="Arial"/>
          <w:b/>
          <w:bCs/>
        </w:rPr>
        <w:t>——IEEE 802.11n</w:t>
      </w:r>
    </w:p>
    <w:p w14:paraId="24CEFAED" w14:textId="1C193C9D" w:rsidR="0080261C" w:rsidRDefault="00000000" w:rsidP="002A3CDD">
      <w:pPr>
        <w:spacing w:before="120" w:after="120" w:line="288" w:lineRule="auto"/>
        <w:ind w:firstLineChars="100" w:firstLine="220"/>
      </w:pPr>
      <w:r>
        <w:rPr>
          <w:rFonts w:ascii="Arial" w:eastAsia="等线" w:hAnsi="Arial" w:cs="Arial"/>
        </w:rPr>
        <w:t>•</w:t>
      </w:r>
      <w:r>
        <w:rPr>
          <w:rFonts w:ascii="Arial" w:eastAsia="等线" w:hAnsi="Arial" w:cs="Arial"/>
        </w:rPr>
        <w:t>工作频段</w:t>
      </w:r>
      <w:r w:rsidRPr="009C4E97">
        <w:rPr>
          <w:rFonts w:ascii="Arial" w:eastAsia="等线" w:hAnsi="Arial" w:cs="Arial"/>
          <w:b/>
          <w:bCs/>
        </w:rPr>
        <w:t>2.4GHz</w:t>
      </w:r>
      <w:r>
        <w:rPr>
          <w:rFonts w:ascii="Arial" w:eastAsia="等线" w:hAnsi="Arial" w:cs="Arial"/>
        </w:rPr>
        <w:t>和</w:t>
      </w:r>
      <w:r w:rsidRPr="009C4E97">
        <w:rPr>
          <w:rFonts w:ascii="Arial" w:eastAsia="等线" w:hAnsi="Arial" w:cs="Arial"/>
          <w:b/>
          <w:bCs/>
        </w:rPr>
        <w:t>5GHz</w:t>
      </w:r>
    </w:p>
    <w:p w14:paraId="337D133E" w14:textId="77777777" w:rsidR="0080261C" w:rsidRDefault="00000000" w:rsidP="002A3CDD">
      <w:pPr>
        <w:spacing w:before="120" w:after="120" w:line="288" w:lineRule="auto"/>
        <w:ind w:firstLineChars="100" w:firstLine="220"/>
      </w:pPr>
      <w:r>
        <w:rPr>
          <w:rFonts w:ascii="Arial" w:eastAsia="等线" w:hAnsi="Arial" w:cs="Arial"/>
        </w:rPr>
        <w:t>•</w:t>
      </w:r>
      <w:r>
        <w:rPr>
          <w:rFonts w:ascii="Arial" w:eastAsia="等线" w:hAnsi="Arial" w:cs="Arial"/>
        </w:rPr>
        <w:t>增加</w:t>
      </w:r>
      <w:r w:rsidRPr="009C4E97">
        <w:rPr>
          <w:rFonts w:ascii="Arial" w:eastAsia="等线" w:hAnsi="Arial" w:cs="Arial"/>
          <w:u w:val="single"/>
        </w:rPr>
        <w:t>MIMO</w:t>
      </w:r>
      <w:r w:rsidRPr="009C4E97">
        <w:rPr>
          <w:rFonts w:ascii="Arial" w:eastAsia="等线" w:hAnsi="Arial" w:cs="Arial"/>
          <w:u w:val="single"/>
        </w:rPr>
        <w:t>技术</w:t>
      </w:r>
      <w:r>
        <w:rPr>
          <w:rFonts w:ascii="Arial" w:eastAsia="等线" w:hAnsi="Arial" w:cs="Arial"/>
        </w:rPr>
        <w:t>和</w:t>
      </w:r>
      <w:r w:rsidRPr="009C4E97">
        <w:rPr>
          <w:rFonts w:ascii="Arial" w:eastAsia="等线" w:hAnsi="Arial" w:cs="Arial"/>
          <w:u w:val="single"/>
        </w:rPr>
        <w:t>OFDM</w:t>
      </w:r>
      <w:r w:rsidRPr="009C4E97">
        <w:rPr>
          <w:rFonts w:ascii="Arial" w:eastAsia="等线" w:hAnsi="Arial" w:cs="Arial"/>
          <w:u w:val="single"/>
        </w:rPr>
        <w:t>技术</w:t>
      </w:r>
    </w:p>
    <w:p w14:paraId="6057ED64" w14:textId="77777777" w:rsidR="0080261C" w:rsidRDefault="00000000" w:rsidP="002A3CDD">
      <w:pPr>
        <w:spacing w:before="120" w:after="120" w:line="288" w:lineRule="auto"/>
        <w:ind w:firstLineChars="100" w:firstLine="220"/>
      </w:pPr>
      <w:r>
        <w:rPr>
          <w:rFonts w:ascii="Arial" w:eastAsia="等线" w:hAnsi="Arial" w:cs="Arial"/>
        </w:rPr>
        <w:t>•</w:t>
      </w:r>
      <w:r>
        <w:rPr>
          <w:rFonts w:ascii="Arial" w:eastAsia="等线" w:hAnsi="Arial" w:cs="Arial"/>
        </w:rPr>
        <w:t>传输速度</w:t>
      </w:r>
      <w:r w:rsidRPr="009C4E97">
        <w:rPr>
          <w:rFonts w:ascii="Arial" w:eastAsia="等线" w:hAnsi="Arial" w:cs="Arial"/>
          <w:b/>
          <w:bCs/>
        </w:rPr>
        <w:t>300Mbps</w:t>
      </w:r>
      <w:r>
        <w:rPr>
          <w:rFonts w:ascii="Arial" w:eastAsia="等线" w:hAnsi="Arial" w:cs="Arial"/>
        </w:rPr>
        <w:t>，最高可达</w:t>
      </w:r>
      <w:r w:rsidRPr="009C4E97">
        <w:rPr>
          <w:rFonts w:ascii="Arial" w:eastAsia="等线" w:hAnsi="Arial" w:cs="Arial"/>
          <w:b/>
          <w:bCs/>
        </w:rPr>
        <w:t>600Mbps</w:t>
      </w:r>
    </w:p>
    <w:p w14:paraId="283AF430" w14:textId="77777777" w:rsidR="0080261C" w:rsidRDefault="00000000" w:rsidP="009C4E97">
      <w:pPr>
        <w:spacing w:before="120" w:after="120" w:line="288" w:lineRule="auto"/>
        <w:ind w:firstLineChars="100" w:firstLine="220"/>
      </w:pPr>
      <w:r>
        <w:rPr>
          <w:rFonts w:ascii="Arial" w:eastAsia="等线" w:hAnsi="Arial" w:cs="Arial"/>
        </w:rPr>
        <w:t>•</w:t>
      </w:r>
      <w:r>
        <w:rPr>
          <w:rFonts w:ascii="Arial" w:eastAsia="等线" w:hAnsi="Arial" w:cs="Arial"/>
        </w:rPr>
        <w:t>可以与</w:t>
      </w:r>
      <w:r>
        <w:rPr>
          <w:rFonts w:ascii="Arial" w:eastAsia="等线" w:hAnsi="Arial" w:cs="Arial"/>
        </w:rPr>
        <w:t>802.11a</w:t>
      </w:r>
      <w:r>
        <w:rPr>
          <w:rFonts w:ascii="Arial" w:eastAsia="等线" w:hAnsi="Arial" w:cs="Arial"/>
        </w:rPr>
        <w:t>、</w:t>
      </w:r>
      <w:r>
        <w:rPr>
          <w:rFonts w:ascii="Arial" w:eastAsia="等线" w:hAnsi="Arial" w:cs="Arial"/>
        </w:rPr>
        <w:t>802.11b</w:t>
      </w:r>
      <w:r>
        <w:rPr>
          <w:rFonts w:ascii="Arial" w:eastAsia="等线" w:hAnsi="Arial" w:cs="Arial"/>
        </w:rPr>
        <w:t>、</w:t>
      </w:r>
      <w:r>
        <w:rPr>
          <w:rFonts w:ascii="Arial" w:eastAsia="等线" w:hAnsi="Arial" w:cs="Arial"/>
        </w:rPr>
        <w:t>802.11g</w:t>
      </w:r>
      <w:r>
        <w:rPr>
          <w:rFonts w:ascii="Arial" w:eastAsia="等线" w:hAnsi="Arial" w:cs="Arial"/>
        </w:rPr>
        <w:t>兼容</w:t>
      </w:r>
    </w:p>
    <w:p w14:paraId="78B6ADA0" w14:textId="77777777" w:rsidR="0080261C" w:rsidRPr="002A3CDD" w:rsidRDefault="00000000">
      <w:pPr>
        <w:spacing w:before="120" w:after="120" w:line="288" w:lineRule="auto"/>
        <w:rPr>
          <w:b/>
          <w:bCs/>
        </w:rPr>
      </w:pPr>
      <w:r w:rsidRPr="00413690">
        <w:rPr>
          <w:rFonts w:ascii="Arial" w:eastAsia="等线" w:hAnsi="Arial" w:cs="Arial"/>
          <w:b/>
          <w:bCs/>
          <w:sz w:val="24"/>
        </w:rPr>
        <w:t>WIFI5</w:t>
      </w:r>
      <w:r w:rsidRPr="002A3CDD">
        <w:rPr>
          <w:rFonts w:ascii="Arial" w:eastAsia="等线" w:hAnsi="Arial" w:cs="Arial"/>
          <w:b/>
          <w:bCs/>
        </w:rPr>
        <w:t>——IEEE 802.11ac</w:t>
      </w:r>
    </w:p>
    <w:p w14:paraId="132FCB50" w14:textId="77777777" w:rsidR="0080261C" w:rsidRDefault="00000000" w:rsidP="002A3CDD">
      <w:pPr>
        <w:spacing w:before="120" w:after="120" w:line="288" w:lineRule="auto"/>
        <w:ind w:firstLineChars="100" w:firstLine="220"/>
      </w:pPr>
      <w:r>
        <w:rPr>
          <w:rFonts w:ascii="Arial" w:eastAsia="等线" w:hAnsi="Arial" w:cs="Arial"/>
        </w:rPr>
        <w:t>•</w:t>
      </w:r>
      <w:r>
        <w:rPr>
          <w:rFonts w:ascii="Arial" w:eastAsia="等线" w:hAnsi="Arial" w:cs="Arial"/>
        </w:rPr>
        <w:t>工作频段</w:t>
      </w:r>
      <w:r w:rsidRPr="00413690">
        <w:rPr>
          <w:rFonts w:ascii="Arial" w:eastAsia="等线" w:hAnsi="Arial" w:cs="Arial"/>
          <w:b/>
          <w:bCs/>
        </w:rPr>
        <w:t>5GHz</w:t>
      </w:r>
      <w:r>
        <w:rPr>
          <w:rFonts w:ascii="Arial" w:eastAsia="等线" w:hAnsi="Arial" w:cs="Arial"/>
        </w:rPr>
        <w:t>频段</w:t>
      </w:r>
    </w:p>
    <w:p w14:paraId="2B977D07" w14:textId="590481F3" w:rsidR="0080261C" w:rsidRDefault="00000000" w:rsidP="002A3CDD">
      <w:pPr>
        <w:spacing w:before="120" w:after="120" w:line="288" w:lineRule="auto"/>
        <w:ind w:leftChars="100" w:left="440" w:hangingChars="100" w:hanging="220"/>
      </w:pPr>
      <w:r>
        <w:rPr>
          <w:rFonts w:ascii="Arial" w:eastAsia="等线" w:hAnsi="Arial" w:cs="Arial"/>
        </w:rPr>
        <w:t>•</w:t>
      </w:r>
      <w:r>
        <w:rPr>
          <w:rFonts w:ascii="Arial" w:eastAsia="等线" w:hAnsi="Arial" w:cs="Arial"/>
        </w:rPr>
        <w:t>沿用</w:t>
      </w:r>
      <w:r w:rsidRPr="00413690">
        <w:rPr>
          <w:rFonts w:ascii="Arial" w:eastAsia="等线" w:hAnsi="Arial" w:cs="Arial"/>
          <w:u w:val="single"/>
        </w:rPr>
        <w:t>802.11n MIMO</w:t>
      </w:r>
      <w:r w:rsidRPr="00413690">
        <w:rPr>
          <w:rFonts w:ascii="Arial" w:eastAsia="等线" w:hAnsi="Arial" w:cs="Arial"/>
          <w:u w:val="single"/>
        </w:rPr>
        <w:t>技术</w:t>
      </w:r>
      <w:r>
        <w:rPr>
          <w:rFonts w:ascii="Arial" w:eastAsia="等线" w:hAnsi="Arial" w:cs="Arial"/>
        </w:rPr>
        <w:t>，</w:t>
      </w:r>
      <w:r>
        <w:rPr>
          <w:rFonts w:ascii="Arial" w:eastAsia="等线" w:hAnsi="Arial" w:cs="Arial"/>
        </w:rPr>
        <w:t>802.11ac</w:t>
      </w:r>
      <w:r>
        <w:rPr>
          <w:rFonts w:ascii="Arial" w:eastAsia="等线" w:hAnsi="Arial" w:cs="Arial"/>
        </w:rPr>
        <w:t>的数据传输通道大大扩充</w:t>
      </w:r>
    </w:p>
    <w:p w14:paraId="6DA43B86" w14:textId="33D26AD3" w:rsidR="0080261C" w:rsidRDefault="00000000" w:rsidP="002A3CDD">
      <w:pPr>
        <w:spacing w:before="120" w:after="120" w:line="288" w:lineRule="auto"/>
        <w:ind w:firstLineChars="100" w:firstLine="220"/>
      </w:pPr>
      <w:r>
        <w:rPr>
          <w:rFonts w:ascii="Arial" w:eastAsia="等线" w:hAnsi="Arial" w:cs="Arial"/>
        </w:rPr>
        <w:t>•</w:t>
      </w:r>
      <w:r>
        <w:rPr>
          <w:rFonts w:ascii="Arial" w:eastAsia="等线" w:hAnsi="Arial" w:cs="Arial"/>
        </w:rPr>
        <w:t>理论传输速度</w:t>
      </w:r>
      <w:r w:rsidR="00413690">
        <w:rPr>
          <w:rFonts w:ascii="Arial" w:eastAsia="等线" w:hAnsi="Arial" w:cs="Arial" w:hint="eastAsia"/>
        </w:rPr>
        <w:t>跃迁至</w:t>
      </w:r>
      <w:r w:rsidRPr="00413690">
        <w:rPr>
          <w:rFonts w:ascii="Arial" w:eastAsia="等线" w:hAnsi="Arial" w:cs="Arial"/>
          <w:b/>
          <w:bCs/>
        </w:rPr>
        <w:t>1Gbps</w:t>
      </w:r>
    </w:p>
    <w:p w14:paraId="508C768B" w14:textId="77777777" w:rsidR="0080261C" w:rsidRPr="002A3CDD" w:rsidRDefault="00000000">
      <w:pPr>
        <w:spacing w:before="120" w:after="120" w:line="288" w:lineRule="auto"/>
        <w:rPr>
          <w:b/>
          <w:bCs/>
        </w:rPr>
      </w:pPr>
      <w:r w:rsidRPr="00413690">
        <w:rPr>
          <w:rFonts w:ascii="Arial" w:eastAsia="等线" w:hAnsi="Arial" w:cs="Arial"/>
          <w:b/>
          <w:bCs/>
          <w:sz w:val="24"/>
        </w:rPr>
        <w:t>WIFI6</w:t>
      </w:r>
      <w:r w:rsidRPr="002A3CDD">
        <w:rPr>
          <w:rFonts w:ascii="Arial" w:eastAsia="等线" w:hAnsi="Arial" w:cs="Arial"/>
          <w:b/>
          <w:bCs/>
        </w:rPr>
        <w:t>——IEEE 802.11ax</w:t>
      </w:r>
    </w:p>
    <w:p w14:paraId="37AC9DDF" w14:textId="50239D2E" w:rsidR="0080261C" w:rsidRDefault="00000000" w:rsidP="002A3CDD">
      <w:pPr>
        <w:spacing w:before="120" w:after="120" w:line="288" w:lineRule="auto"/>
        <w:ind w:firstLineChars="100" w:firstLine="220"/>
      </w:pPr>
      <w:r>
        <w:rPr>
          <w:rFonts w:ascii="Arial" w:eastAsia="等线" w:hAnsi="Arial" w:cs="Arial"/>
        </w:rPr>
        <w:t>•</w:t>
      </w:r>
      <w:r>
        <w:rPr>
          <w:rFonts w:ascii="Arial" w:eastAsia="等线" w:hAnsi="Arial" w:cs="Arial"/>
        </w:rPr>
        <w:t>工作频段</w:t>
      </w:r>
      <w:r w:rsidRPr="00413690">
        <w:rPr>
          <w:rFonts w:ascii="Arial" w:eastAsia="等线" w:hAnsi="Arial" w:cs="Arial"/>
          <w:b/>
          <w:bCs/>
        </w:rPr>
        <w:t>2.4GHz</w:t>
      </w:r>
      <w:r>
        <w:rPr>
          <w:rFonts w:ascii="Arial" w:eastAsia="等线" w:hAnsi="Arial" w:cs="Arial"/>
        </w:rPr>
        <w:t>和</w:t>
      </w:r>
      <w:r w:rsidRPr="00413690">
        <w:rPr>
          <w:rFonts w:ascii="Arial" w:eastAsia="等线" w:hAnsi="Arial" w:cs="Arial"/>
          <w:b/>
          <w:bCs/>
        </w:rPr>
        <w:t>5GHz</w:t>
      </w:r>
    </w:p>
    <w:p w14:paraId="743132A6" w14:textId="77777777" w:rsidR="0080261C" w:rsidRDefault="00000000" w:rsidP="002A3CDD">
      <w:pPr>
        <w:spacing w:before="120" w:after="120" w:line="288" w:lineRule="auto"/>
        <w:ind w:firstLineChars="100" w:firstLine="220"/>
      </w:pPr>
      <w:r>
        <w:rPr>
          <w:rFonts w:ascii="Arial" w:eastAsia="等线" w:hAnsi="Arial" w:cs="Arial"/>
        </w:rPr>
        <w:t>•</w:t>
      </w:r>
      <w:r w:rsidRPr="00413690">
        <w:rPr>
          <w:rFonts w:ascii="Arial" w:eastAsia="等线" w:hAnsi="Arial" w:cs="Arial"/>
          <w:u w:val="single"/>
        </w:rPr>
        <w:t>MU-MIMO</w:t>
      </w:r>
      <w:r w:rsidRPr="00413690">
        <w:rPr>
          <w:rFonts w:ascii="Arial" w:eastAsia="等线" w:hAnsi="Arial" w:cs="Arial"/>
          <w:u w:val="single"/>
        </w:rPr>
        <w:t>（多用户多输入多输出）</w:t>
      </w:r>
      <w:r>
        <w:rPr>
          <w:rFonts w:ascii="Arial" w:eastAsia="等线" w:hAnsi="Arial" w:cs="Arial"/>
        </w:rPr>
        <w:t>和</w:t>
      </w:r>
      <w:r w:rsidRPr="00413690">
        <w:rPr>
          <w:rFonts w:ascii="Arial" w:eastAsia="等线" w:hAnsi="Arial" w:cs="Arial"/>
          <w:u w:val="single"/>
        </w:rPr>
        <w:t>OFDMA</w:t>
      </w:r>
      <w:r w:rsidRPr="00413690">
        <w:rPr>
          <w:rFonts w:ascii="Arial" w:eastAsia="等线" w:hAnsi="Arial" w:cs="Arial"/>
          <w:u w:val="single"/>
        </w:rPr>
        <w:t>技术</w:t>
      </w:r>
    </w:p>
    <w:p w14:paraId="1E7104D1" w14:textId="5C69F4C6" w:rsidR="0080261C" w:rsidRDefault="00000000" w:rsidP="002A3CDD">
      <w:pPr>
        <w:spacing w:before="120" w:after="120" w:line="288" w:lineRule="auto"/>
        <w:ind w:firstLineChars="100" w:firstLine="220"/>
        <w:rPr>
          <w:rFonts w:ascii="Arial" w:eastAsia="等线" w:hAnsi="Arial" w:cs="Arial"/>
          <w:b/>
          <w:bCs/>
        </w:rPr>
      </w:pPr>
      <w:r>
        <w:rPr>
          <w:rFonts w:ascii="Arial" w:eastAsia="等线" w:hAnsi="Arial" w:cs="Arial"/>
        </w:rPr>
        <w:t>•</w:t>
      </w:r>
      <w:r>
        <w:rPr>
          <w:rFonts w:ascii="Arial" w:eastAsia="等线" w:hAnsi="Arial" w:cs="Arial"/>
        </w:rPr>
        <w:t>理论传输速度</w:t>
      </w:r>
      <w:r w:rsidRPr="00413690">
        <w:rPr>
          <w:rFonts w:ascii="Arial" w:eastAsia="等线" w:hAnsi="Arial" w:cs="Arial"/>
          <w:b/>
          <w:bCs/>
        </w:rPr>
        <w:t>600.4Mbps</w:t>
      </w:r>
      <w:r>
        <w:rPr>
          <w:rFonts w:ascii="Arial" w:eastAsia="等线" w:hAnsi="Arial" w:cs="Arial"/>
        </w:rPr>
        <w:t>，最高可达</w:t>
      </w:r>
      <w:r w:rsidRPr="00413690">
        <w:rPr>
          <w:rFonts w:ascii="Arial" w:eastAsia="等线" w:hAnsi="Arial" w:cs="Arial"/>
          <w:b/>
          <w:bCs/>
        </w:rPr>
        <w:t>9.6Gbps</w:t>
      </w:r>
    </w:p>
    <w:p w14:paraId="7336DFDB" w14:textId="77777777" w:rsidR="00102465" w:rsidRDefault="00102465" w:rsidP="002A3CDD">
      <w:pPr>
        <w:spacing w:before="120" w:after="120" w:line="288" w:lineRule="auto"/>
        <w:ind w:firstLineChars="100" w:firstLine="220"/>
      </w:pPr>
    </w:p>
    <w:p w14:paraId="70D278CD" w14:textId="77777777" w:rsidR="0080261C" w:rsidRDefault="00000000">
      <w:pPr>
        <w:spacing w:before="120" w:after="120" w:line="288" w:lineRule="auto"/>
        <w:rPr>
          <w:rFonts w:ascii="Arial" w:eastAsia="等线" w:hAnsi="Arial" w:cs="Arial"/>
          <w:b/>
          <w:bCs/>
          <w:u w:val="single"/>
        </w:rPr>
      </w:pPr>
      <w:r w:rsidRPr="00102465">
        <w:rPr>
          <w:rFonts w:ascii="Arial" w:eastAsia="等线" w:hAnsi="Arial" w:cs="Arial"/>
          <w:b/>
          <w:bCs/>
        </w:rPr>
        <w:t>物理层关键技术：</w:t>
      </w:r>
      <w:r w:rsidRPr="00C26FE0">
        <w:rPr>
          <w:rFonts w:ascii="Arial" w:eastAsia="等线" w:hAnsi="Arial" w:cs="Arial"/>
          <w:b/>
          <w:bCs/>
          <w:u w:val="single"/>
        </w:rPr>
        <w:t>DSSS</w:t>
      </w:r>
      <w:r w:rsidRPr="00C26FE0">
        <w:rPr>
          <w:rFonts w:ascii="Arial" w:eastAsia="等线" w:hAnsi="Arial" w:cs="Arial"/>
          <w:b/>
          <w:bCs/>
          <w:u w:val="single"/>
        </w:rPr>
        <w:t>，</w:t>
      </w:r>
      <w:r w:rsidRPr="00C26FE0">
        <w:rPr>
          <w:rFonts w:ascii="Arial" w:eastAsia="等线" w:hAnsi="Arial" w:cs="Arial"/>
          <w:b/>
          <w:bCs/>
          <w:u w:val="single"/>
        </w:rPr>
        <w:t>FHSS</w:t>
      </w:r>
      <w:r w:rsidRPr="00C26FE0">
        <w:rPr>
          <w:rFonts w:ascii="Arial" w:eastAsia="等线" w:hAnsi="Arial" w:cs="Arial"/>
          <w:b/>
          <w:bCs/>
          <w:u w:val="single"/>
        </w:rPr>
        <w:t>，</w:t>
      </w:r>
      <w:r w:rsidRPr="00C26FE0">
        <w:rPr>
          <w:rFonts w:ascii="Arial" w:eastAsia="等线" w:hAnsi="Arial" w:cs="Arial"/>
          <w:b/>
          <w:bCs/>
          <w:u w:val="single"/>
        </w:rPr>
        <w:t>OFDM</w:t>
      </w:r>
      <w:r w:rsidRPr="00C26FE0">
        <w:rPr>
          <w:rFonts w:ascii="Arial" w:eastAsia="等线" w:hAnsi="Arial" w:cs="Arial"/>
          <w:b/>
          <w:bCs/>
          <w:u w:val="single"/>
        </w:rPr>
        <w:t>，</w:t>
      </w:r>
      <w:r w:rsidRPr="00C26FE0">
        <w:rPr>
          <w:rFonts w:ascii="Arial" w:eastAsia="等线" w:hAnsi="Arial" w:cs="Arial"/>
          <w:b/>
          <w:bCs/>
          <w:u w:val="single"/>
        </w:rPr>
        <w:t>OFDMA</w:t>
      </w:r>
      <w:r w:rsidRPr="00C26FE0">
        <w:rPr>
          <w:rFonts w:ascii="Arial" w:eastAsia="等线" w:hAnsi="Arial" w:cs="Arial"/>
          <w:b/>
          <w:bCs/>
          <w:u w:val="single"/>
        </w:rPr>
        <w:t>，</w:t>
      </w:r>
      <w:r w:rsidRPr="00C26FE0">
        <w:rPr>
          <w:rFonts w:ascii="Arial" w:eastAsia="等线" w:hAnsi="Arial" w:cs="Arial"/>
          <w:b/>
          <w:bCs/>
          <w:u w:val="single"/>
        </w:rPr>
        <w:t>MIMO</w:t>
      </w:r>
      <w:r w:rsidRPr="00C26FE0">
        <w:rPr>
          <w:rFonts w:ascii="Arial" w:eastAsia="等线" w:hAnsi="Arial" w:cs="Arial"/>
          <w:b/>
          <w:bCs/>
          <w:u w:val="single"/>
        </w:rPr>
        <w:t>，</w:t>
      </w:r>
      <w:r w:rsidRPr="00C26FE0">
        <w:rPr>
          <w:rFonts w:ascii="Arial" w:eastAsia="等线" w:hAnsi="Arial" w:cs="Arial"/>
          <w:b/>
          <w:bCs/>
          <w:u w:val="single"/>
        </w:rPr>
        <w:t>MU—MIMO</w:t>
      </w:r>
    </w:p>
    <w:p w14:paraId="63B39CC5" w14:textId="1D07DA7C" w:rsidR="005E65D7" w:rsidRPr="005E65D7" w:rsidRDefault="005E65D7">
      <w:pPr>
        <w:spacing w:before="120" w:after="120" w:line="288" w:lineRule="auto"/>
        <w:rPr>
          <w:sz w:val="24"/>
        </w:rPr>
      </w:pPr>
      <w:r w:rsidRPr="005E65D7">
        <w:rPr>
          <w:rFonts w:ascii="Arial" w:eastAsia="等线" w:hAnsi="Arial" w:cs="Arial" w:hint="eastAsia"/>
          <w:sz w:val="24"/>
        </w:rPr>
        <w:t>DSSS</w:t>
      </w:r>
      <w:r w:rsidRPr="005E65D7">
        <w:rPr>
          <w:rFonts w:ascii="Arial" w:eastAsia="等线" w:hAnsi="Arial" w:cs="Arial" w:hint="eastAsia"/>
          <w:sz w:val="24"/>
        </w:rPr>
        <w:t>（直接序列扩频</w:t>
      </w:r>
      <w:r>
        <w:rPr>
          <w:rFonts w:ascii="Arial" w:eastAsia="等线" w:hAnsi="Arial" w:cs="Arial" w:hint="eastAsia"/>
          <w:sz w:val="24"/>
        </w:rPr>
        <w:t>技术</w:t>
      </w:r>
      <w:r w:rsidRPr="005E65D7">
        <w:rPr>
          <w:rFonts w:ascii="Arial" w:eastAsia="等线" w:hAnsi="Arial" w:cs="Arial" w:hint="eastAsia"/>
          <w:sz w:val="24"/>
        </w:rPr>
        <w:t>）</w:t>
      </w:r>
      <w:r>
        <w:rPr>
          <w:rFonts w:ascii="Arial" w:eastAsia="等线" w:hAnsi="Arial" w:cs="Arial" w:hint="eastAsia"/>
          <w:sz w:val="24"/>
        </w:rPr>
        <w:t>：</w:t>
      </w:r>
    </w:p>
    <w:p w14:paraId="55713720" w14:textId="65FD8217" w:rsidR="0080261C" w:rsidRPr="00E32CDD" w:rsidRDefault="00000000">
      <w:pPr>
        <w:spacing w:before="120" w:after="120" w:line="288" w:lineRule="auto"/>
        <w:rPr>
          <w:b/>
          <w:bCs/>
          <w:u w:val="single"/>
        </w:rPr>
      </w:pPr>
      <w:r w:rsidRPr="00E32CDD">
        <w:rPr>
          <w:rFonts w:ascii="Arial" w:eastAsia="等线" w:hAnsi="Arial" w:cs="Arial"/>
          <w:b/>
          <w:bCs/>
        </w:rPr>
        <w:lastRenderedPageBreak/>
        <w:t>DSSS</w:t>
      </w:r>
      <w:r w:rsidRPr="00E32CDD">
        <w:rPr>
          <w:rFonts w:ascii="Arial" w:eastAsia="等线" w:hAnsi="Arial" w:cs="Arial"/>
          <w:b/>
          <w:bCs/>
        </w:rPr>
        <w:t>实现物理层的调制方式：</w:t>
      </w:r>
      <w:r w:rsidRPr="00E32CDD">
        <w:rPr>
          <w:rFonts w:ascii="Arial" w:eastAsia="等线" w:hAnsi="Arial" w:cs="Arial"/>
          <w:b/>
          <w:bCs/>
          <w:u w:val="single"/>
        </w:rPr>
        <w:t>DPSK</w:t>
      </w:r>
      <w:r w:rsidRPr="00E32CDD">
        <w:rPr>
          <w:rFonts w:ascii="Arial" w:eastAsia="等线" w:hAnsi="Arial" w:cs="Arial"/>
          <w:b/>
          <w:bCs/>
          <w:u w:val="single"/>
        </w:rPr>
        <w:t>，</w:t>
      </w:r>
      <w:r w:rsidRPr="00E32CDD">
        <w:rPr>
          <w:rFonts w:ascii="Arial" w:eastAsia="等线" w:hAnsi="Arial" w:cs="Arial"/>
          <w:b/>
          <w:bCs/>
          <w:u w:val="single"/>
        </w:rPr>
        <w:t>DQPSK</w:t>
      </w:r>
    </w:p>
    <w:p w14:paraId="4E65B3A2" w14:textId="2E081B7B" w:rsidR="00E32CDD" w:rsidRDefault="00000000" w:rsidP="004917DB">
      <w:pPr>
        <w:spacing w:before="120" w:after="120" w:line="288" w:lineRule="auto"/>
        <w:ind w:firstLineChars="100" w:firstLine="220"/>
        <w:rPr>
          <w:rFonts w:ascii="Arial" w:eastAsia="等线" w:hAnsi="Arial" w:cs="Arial"/>
        </w:rPr>
      </w:pPr>
      <w:r>
        <w:rPr>
          <w:rFonts w:ascii="Arial" w:eastAsia="等线" w:hAnsi="Arial" w:cs="Arial"/>
        </w:rPr>
        <w:t>HR/DSSS</w:t>
      </w:r>
      <w:r w:rsidR="00E32CDD">
        <w:rPr>
          <w:rFonts w:ascii="Arial" w:eastAsia="等线" w:hAnsi="Arial" w:cs="Arial" w:hint="eastAsia"/>
        </w:rPr>
        <w:t>（</w:t>
      </w:r>
      <w:r w:rsidR="00E32CDD" w:rsidRPr="00E32CDD">
        <w:rPr>
          <w:rFonts w:ascii="Arial" w:eastAsia="等线" w:hAnsi="Arial" w:cs="Arial" w:hint="eastAsia"/>
        </w:rPr>
        <w:t>高速直接序列扩频</w:t>
      </w:r>
      <w:r w:rsidR="00E32CDD">
        <w:rPr>
          <w:rFonts w:ascii="Arial" w:eastAsia="等线" w:hAnsi="Arial" w:cs="Arial" w:hint="eastAsia"/>
        </w:rPr>
        <w:t>）</w:t>
      </w:r>
      <w:r>
        <w:rPr>
          <w:rFonts w:ascii="Arial" w:eastAsia="等线" w:hAnsi="Arial" w:cs="Arial"/>
        </w:rPr>
        <w:t>和</w:t>
      </w:r>
      <w:r>
        <w:rPr>
          <w:rFonts w:ascii="Arial" w:eastAsia="等线" w:hAnsi="Arial" w:cs="Arial"/>
        </w:rPr>
        <w:t>DSSS</w:t>
      </w:r>
      <w:r>
        <w:rPr>
          <w:rFonts w:ascii="Arial" w:eastAsia="等线" w:hAnsi="Arial" w:cs="Arial"/>
        </w:rPr>
        <w:t>的</w:t>
      </w:r>
      <w:r w:rsidRPr="004830C1">
        <w:rPr>
          <w:rFonts w:ascii="Arial" w:eastAsia="等线" w:hAnsi="Arial" w:cs="Arial"/>
          <w:b/>
          <w:bCs/>
        </w:rPr>
        <w:t>区别</w:t>
      </w:r>
      <w:r>
        <w:rPr>
          <w:rFonts w:ascii="Arial" w:eastAsia="等线" w:hAnsi="Arial" w:cs="Arial"/>
        </w:rPr>
        <w:t>：</w:t>
      </w:r>
    </w:p>
    <w:p w14:paraId="724450BF" w14:textId="7D72526E" w:rsidR="00174DD1" w:rsidRDefault="00E32CDD" w:rsidP="00E32CDD">
      <w:pPr>
        <w:spacing w:before="120" w:after="120" w:line="288" w:lineRule="auto"/>
        <w:ind w:firstLineChars="100" w:firstLine="220"/>
        <w:rPr>
          <w:rFonts w:ascii="Arial" w:eastAsia="等线" w:hAnsi="Arial" w:cs="Arial"/>
        </w:rPr>
      </w:pPr>
      <w:r>
        <w:rPr>
          <w:rFonts w:ascii="Arial" w:eastAsia="等线" w:hAnsi="Arial" w:cs="Arial" w:hint="eastAsia"/>
        </w:rPr>
        <w:t>1</w:t>
      </w:r>
      <w:r w:rsidR="00174DD1">
        <w:rPr>
          <w:rFonts w:ascii="Arial" w:eastAsia="等线" w:hAnsi="Arial" w:cs="Arial" w:hint="eastAsia"/>
        </w:rPr>
        <w:t>）</w:t>
      </w:r>
      <w:r w:rsidRPr="00E32CDD">
        <w:rPr>
          <w:rFonts w:ascii="Arial" w:eastAsia="等线" w:hAnsi="Arial" w:cs="Arial"/>
        </w:rPr>
        <w:t>HR/DSSS</w:t>
      </w:r>
      <w:r w:rsidRPr="00E32CDD">
        <w:rPr>
          <w:rFonts w:ascii="Arial" w:eastAsia="等线" w:hAnsi="Arial" w:cs="Arial"/>
        </w:rPr>
        <w:t>物理层支持</w:t>
      </w:r>
      <w:r w:rsidRPr="00E32CDD">
        <w:rPr>
          <w:rFonts w:ascii="Arial" w:eastAsia="等线" w:hAnsi="Arial" w:cs="Arial"/>
        </w:rPr>
        <w:t>11 Mbps</w:t>
      </w:r>
      <w:r w:rsidRPr="00E32CDD">
        <w:rPr>
          <w:rFonts w:ascii="Arial" w:eastAsia="等线" w:hAnsi="Arial" w:cs="Arial"/>
        </w:rPr>
        <w:t>的数据传输速率</w:t>
      </w:r>
    </w:p>
    <w:p w14:paraId="735C9AC4" w14:textId="69BC9CB9" w:rsidR="0080261C" w:rsidRDefault="00174DD1" w:rsidP="00E32CDD">
      <w:pPr>
        <w:spacing w:before="120" w:after="120" w:line="288" w:lineRule="auto"/>
        <w:ind w:firstLineChars="100" w:firstLine="220"/>
        <w:rPr>
          <w:rFonts w:ascii="Arial" w:eastAsia="等线" w:hAnsi="Arial" w:cs="Arial"/>
        </w:rPr>
      </w:pPr>
      <w:r w:rsidRPr="00174DD1">
        <w:rPr>
          <w:rFonts w:ascii="Arial" w:eastAsia="等线" w:hAnsi="Arial" w:cs="Arial"/>
        </w:rPr>
        <w:t>2</w:t>
      </w:r>
      <w:r>
        <w:rPr>
          <w:rFonts w:ascii="Arial" w:eastAsia="等线" w:hAnsi="Arial" w:cs="Arial" w:hint="eastAsia"/>
        </w:rPr>
        <w:t>）</w:t>
      </w:r>
      <w:r w:rsidR="00E32CDD" w:rsidRPr="00E32CDD">
        <w:rPr>
          <w:rFonts w:ascii="Arial" w:eastAsia="等线" w:hAnsi="Arial" w:cs="Arial"/>
        </w:rPr>
        <w:t>HR/DSSS</w:t>
      </w:r>
      <w:r w:rsidR="00E32CDD" w:rsidRPr="00E32CDD">
        <w:rPr>
          <w:rFonts w:ascii="Arial" w:eastAsia="等线" w:hAnsi="Arial" w:cs="Arial"/>
        </w:rPr>
        <w:t>向后兼容</w:t>
      </w:r>
      <w:r w:rsidR="00E32CDD" w:rsidRPr="00E32CDD">
        <w:rPr>
          <w:rFonts w:ascii="Arial" w:eastAsia="等线" w:hAnsi="Arial" w:cs="Arial"/>
        </w:rPr>
        <w:t>DSSS</w:t>
      </w:r>
    </w:p>
    <w:p w14:paraId="1554FAEF" w14:textId="53A88609" w:rsidR="004917DB" w:rsidRDefault="00174DD1" w:rsidP="004917DB">
      <w:pPr>
        <w:spacing w:before="120" w:after="120" w:line="288" w:lineRule="auto"/>
        <w:ind w:firstLineChars="100" w:firstLine="220"/>
        <w:rPr>
          <w:rFonts w:ascii="Arial" w:eastAsia="等线" w:hAnsi="Arial" w:cs="Arial"/>
        </w:rPr>
      </w:pPr>
      <w:r>
        <w:rPr>
          <w:rFonts w:ascii="Arial" w:eastAsia="等线" w:hAnsi="Arial" w:cs="Arial" w:hint="eastAsia"/>
        </w:rPr>
        <w:t>3</w:t>
      </w:r>
      <w:r>
        <w:rPr>
          <w:rFonts w:ascii="Arial" w:eastAsia="等线" w:hAnsi="Arial" w:cs="Arial" w:hint="eastAsia"/>
        </w:rPr>
        <w:t>）</w:t>
      </w:r>
      <w:r w:rsidRPr="00174DD1">
        <w:rPr>
          <w:rFonts w:ascii="Arial" w:eastAsia="等线" w:hAnsi="Arial" w:cs="Arial" w:hint="eastAsia"/>
        </w:rPr>
        <w:t>HR/DSSS</w:t>
      </w:r>
      <w:r w:rsidRPr="00174DD1">
        <w:rPr>
          <w:rFonts w:ascii="Arial" w:eastAsia="等线" w:hAnsi="Arial" w:cs="Arial" w:hint="eastAsia"/>
        </w:rPr>
        <w:t>使用的</w:t>
      </w:r>
      <w:r w:rsidRPr="00174DD1">
        <w:rPr>
          <w:rFonts w:ascii="Arial" w:eastAsia="等线" w:hAnsi="Arial" w:cs="Arial" w:hint="eastAsia"/>
        </w:rPr>
        <w:t>PN</w:t>
      </w:r>
      <w:r w:rsidRPr="00174DD1">
        <w:rPr>
          <w:rFonts w:ascii="Arial" w:eastAsia="等线" w:hAnsi="Arial" w:cs="Arial" w:hint="eastAsia"/>
        </w:rPr>
        <w:t>码</w:t>
      </w:r>
      <w:r>
        <w:rPr>
          <w:rFonts w:ascii="Arial" w:eastAsia="等线" w:hAnsi="Arial" w:cs="Arial" w:hint="eastAsia"/>
        </w:rPr>
        <w:t>会动态改变</w:t>
      </w:r>
    </w:p>
    <w:p w14:paraId="1D5984E0" w14:textId="77777777" w:rsidR="005E65D7" w:rsidRDefault="005E65D7" w:rsidP="004917DB">
      <w:pPr>
        <w:spacing w:before="120" w:after="120" w:line="288" w:lineRule="auto"/>
        <w:ind w:firstLineChars="100" w:firstLine="220"/>
        <w:rPr>
          <w:rFonts w:ascii="Arial" w:eastAsia="等线" w:hAnsi="Arial" w:cs="Arial"/>
        </w:rPr>
      </w:pPr>
    </w:p>
    <w:p w14:paraId="771C1C1A" w14:textId="4EE301C7" w:rsidR="005E65D7" w:rsidRPr="005E65D7" w:rsidRDefault="005E65D7" w:rsidP="005E65D7">
      <w:pPr>
        <w:spacing w:before="120" w:after="120" w:line="288" w:lineRule="auto"/>
        <w:rPr>
          <w:rFonts w:ascii="Arial" w:eastAsia="等线" w:hAnsi="Arial" w:cs="Arial"/>
          <w:sz w:val="24"/>
        </w:rPr>
      </w:pPr>
      <w:r w:rsidRPr="005E65D7">
        <w:rPr>
          <w:rFonts w:ascii="Arial" w:eastAsia="等线" w:hAnsi="Arial" w:cs="Arial"/>
          <w:sz w:val="24"/>
        </w:rPr>
        <w:t>FHSS</w:t>
      </w:r>
      <w:r w:rsidRPr="005E65D7">
        <w:rPr>
          <w:rFonts w:ascii="Arial" w:eastAsia="等线" w:hAnsi="Arial" w:cs="Arial"/>
          <w:sz w:val="24"/>
        </w:rPr>
        <w:t>（跳频扩频技术）</w:t>
      </w:r>
      <w:r>
        <w:rPr>
          <w:rFonts w:ascii="Arial" w:eastAsia="等线" w:hAnsi="Arial" w:cs="Arial" w:hint="eastAsia"/>
          <w:sz w:val="24"/>
        </w:rPr>
        <w:t>：</w:t>
      </w:r>
    </w:p>
    <w:p w14:paraId="42AA50BB" w14:textId="0FAB06A1" w:rsidR="0080261C" w:rsidRDefault="00000000" w:rsidP="00174DD1">
      <w:pPr>
        <w:spacing w:before="120" w:after="120" w:line="288" w:lineRule="auto"/>
        <w:rPr>
          <w:rFonts w:ascii="Arial" w:eastAsia="等线" w:hAnsi="Arial" w:cs="Arial"/>
          <w:b/>
          <w:bCs/>
          <w:u w:val="single"/>
        </w:rPr>
      </w:pPr>
      <w:r w:rsidRPr="004917DB">
        <w:rPr>
          <w:rFonts w:ascii="Arial" w:eastAsia="等线" w:hAnsi="Arial" w:cs="Arial"/>
          <w:b/>
          <w:bCs/>
        </w:rPr>
        <w:t>FHSS</w:t>
      </w:r>
      <w:r w:rsidR="004917DB">
        <w:rPr>
          <w:rFonts w:ascii="Arial" w:eastAsia="等线" w:hAnsi="Arial" w:cs="Arial" w:hint="eastAsia"/>
          <w:b/>
          <w:bCs/>
        </w:rPr>
        <w:t>（</w:t>
      </w:r>
      <w:r w:rsidR="004917DB" w:rsidRPr="004917DB">
        <w:rPr>
          <w:rFonts w:ascii="Arial" w:eastAsia="等线" w:hAnsi="Arial" w:cs="Arial" w:hint="eastAsia"/>
          <w:b/>
          <w:bCs/>
        </w:rPr>
        <w:t>跳频扩频技术</w:t>
      </w:r>
      <w:r w:rsidR="004917DB">
        <w:rPr>
          <w:rFonts w:ascii="Arial" w:eastAsia="等线" w:hAnsi="Arial" w:cs="Arial" w:hint="eastAsia"/>
          <w:b/>
          <w:bCs/>
        </w:rPr>
        <w:t>）</w:t>
      </w:r>
      <w:r w:rsidRPr="004917DB">
        <w:rPr>
          <w:rFonts w:ascii="Arial" w:eastAsia="等线" w:hAnsi="Arial" w:cs="Arial"/>
          <w:b/>
          <w:bCs/>
        </w:rPr>
        <w:t>实现物理层的调制方式：</w:t>
      </w:r>
      <w:r w:rsidRPr="004917DB">
        <w:rPr>
          <w:rFonts w:ascii="Arial" w:eastAsia="等线" w:hAnsi="Arial" w:cs="Arial"/>
          <w:b/>
          <w:bCs/>
          <w:u w:val="single"/>
        </w:rPr>
        <w:t>2GFSK</w:t>
      </w:r>
      <w:r w:rsidRPr="004917DB">
        <w:rPr>
          <w:rFonts w:ascii="Arial" w:eastAsia="等线" w:hAnsi="Arial" w:cs="Arial"/>
          <w:b/>
          <w:bCs/>
          <w:u w:val="single"/>
        </w:rPr>
        <w:t>，</w:t>
      </w:r>
      <w:r w:rsidRPr="004917DB">
        <w:rPr>
          <w:rFonts w:ascii="Arial" w:eastAsia="等线" w:hAnsi="Arial" w:cs="Arial"/>
          <w:b/>
          <w:bCs/>
          <w:u w:val="single"/>
        </w:rPr>
        <w:t>4GFSK</w:t>
      </w:r>
    </w:p>
    <w:p w14:paraId="112D0198" w14:textId="293286D5" w:rsidR="004917DB" w:rsidRDefault="004917DB" w:rsidP="004830C1">
      <w:pPr>
        <w:spacing w:before="120" w:after="120" w:line="288" w:lineRule="auto"/>
        <w:ind w:firstLineChars="100" w:firstLine="220"/>
        <w:rPr>
          <w:rFonts w:ascii="Arial" w:eastAsia="等线" w:hAnsi="Arial" w:cs="Arial"/>
        </w:rPr>
      </w:pPr>
      <w:r w:rsidRPr="004917DB">
        <w:rPr>
          <w:rFonts w:ascii="Arial" w:eastAsia="等线" w:hAnsi="Arial" w:cs="Arial"/>
        </w:rPr>
        <w:t>2GFSK</w:t>
      </w:r>
      <w:r>
        <w:rPr>
          <w:rFonts w:ascii="Arial" w:eastAsia="等线" w:hAnsi="Arial" w:cs="Arial"/>
        </w:rPr>
        <w:t>和</w:t>
      </w:r>
      <w:r w:rsidRPr="004917DB">
        <w:rPr>
          <w:rFonts w:ascii="Arial" w:eastAsia="等线" w:hAnsi="Arial" w:cs="Arial"/>
        </w:rPr>
        <w:t>4GFSK</w:t>
      </w:r>
      <w:r>
        <w:rPr>
          <w:rFonts w:ascii="Arial" w:eastAsia="等线" w:hAnsi="Arial" w:cs="Arial"/>
        </w:rPr>
        <w:t>的</w:t>
      </w:r>
      <w:r w:rsidRPr="004830C1">
        <w:rPr>
          <w:rFonts w:ascii="Arial" w:eastAsia="等线" w:hAnsi="Arial" w:cs="Arial"/>
          <w:b/>
          <w:bCs/>
        </w:rPr>
        <w:t>区别</w:t>
      </w:r>
      <w:r>
        <w:rPr>
          <w:rFonts w:ascii="Arial" w:eastAsia="等线" w:hAnsi="Arial" w:cs="Arial"/>
        </w:rPr>
        <w:t>：</w:t>
      </w:r>
      <w:r w:rsidRPr="004917DB">
        <w:rPr>
          <w:rFonts w:ascii="Arial" w:eastAsia="等线" w:hAnsi="Arial" w:cs="Arial"/>
        </w:rPr>
        <w:t>2GFSK</w:t>
      </w:r>
      <w:r w:rsidRPr="004917DB">
        <w:rPr>
          <w:rFonts w:ascii="Arial" w:eastAsia="等线" w:hAnsi="Arial" w:cs="Arial"/>
        </w:rPr>
        <w:t>支持</w:t>
      </w:r>
      <w:r w:rsidRPr="004917DB">
        <w:rPr>
          <w:rFonts w:ascii="Arial" w:eastAsia="等线" w:hAnsi="Arial" w:cs="Arial"/>
        </w:rPr>
        <w:t>1Mbps</w:t>
      </w:r>
      <w:r w:rsidRPr="004917DB">
        <w:rPr>
          <w:rFonts w:ascii="Arial" w:eastAsia="等线" w:hAnsi="Arial" w:cs="Arial"/>
        </w:rPr>
        <w:t>速率</w:t>
      </w:r>
      <w:r>
        <w:rPr>
          <w:rFonts w:ascii="Arial" w:eastAsia="等线" w:hAnsi="Arial" w:cs="Arial" w:hint="eastAsia"/>
        </w:rPr>
        <w:t>，</w:t>
      </w:r>
      <w:r w:rsidRPr="004917DB">
        <w:rPr>
          <w:rFonts w:ascii="Arial" w:eastAsia="等线" w:hAnsi="Arial" w:cs="Arial"/>
        </w:rPr>
        <w:t>4GFSK</w:t>
      </w:r>
      <w:r w:rsidRPr="004917DB">
        <w:rPr>
          <w:rFonts w:ascii="Arial" w:eastAsia="等线" w:hAnsi="Arial" w:cs="Arial"/>
        </w:rPr>
        <w:t>支持</w:t>
      </w:r>
      <w:r w:rsidRPr="004917DB">
        <w:rPr>
          <w:rFonts w:ascii="Arial" w:eastAsia="等线" w:hAnsi="Arial" w:cs="Arial"/>
        </w:rPr>
        <w:t>2Mbps</w:t>
      </w:r>
      <w:r w:rsidRPr="004917DB">
        <w:rPr>
          <w:rFonts w:ascii="Arial" w:eastAsia="等线" w:hAnsi="Arial" w:cs="Arial"/>
        </w:rPr>
        <w:t>速率</w:t>
      </w:r>
    </w:p>
    <w:p w14:paraId="37DB2D77" w14:textId="77777777" w:rsidR="004830C1" w:rsidRPr="004830C1" w:rsidRDefault="004830C1" w:rsidP="004830C1">
      <w:pPr>
        <w:spacing w:before="120" w:after="120" w:line="288" w:lineRule="auto"/>
        <w:ind w:firstLineChars="100" w:firstLine="220"/>
        <w:rPr>
          <w:rFonts w:ascii="Arial" w:eastAsia="等线" w:hAnsi="Arial" w:cs="Arial"/>
        </w:rPr>
      </w:pPr>
    </w:p>
    <w:p w14:paraId="70DD1D14" w14:textId="038878BD" w:rsidR="004830C1" w:rsidRPr="005E65D7" w:rsidRDefault="00000000">
      <w:pPr>
        <w:spacing w:before="120" w:after="120" w:line="288" w:lineRule="auto"/>
        <w:rPr>
          <w:rFonts w:ascii="Arial" w:eastAsia="等线" w:hAnsi="Arial" w:cs="Arial"/>
          <w:sz w:val="24"/>
        </w:rPr>
      </w:pPr>
      <w:r w:rsidRPr="005E65D7">
        <w:rPr>
          <w:rFonts w:ascii="Arial" w:eastAsia="等线" w:hAnsi="Arial" w:cs="Arial"/>
          <w:sz w:val="24"/>
        </w:rPr>
        <w:t>OFDM</w:t>
      </w:r>
      <w:r w:rsidR="004830C1" w:rsidRPr="005E65D7">
        <w:rPr>
          <w:rFonts w:ascii="Arial" w:eastAsia="等线" w:hAnsi="Arial" w:cs="Arial" w:hint="eastAsia"/>
          <w:sz w:val="24"/>
        </w:rPr>
        <w:t>（正交频分复用</w:t>
      </w:r>
      <w:r w:rsidR="005E65D7">
        <w:rPr>
          <w:rFonts w:ascii="Arial" w:eastAsia="等线" w:hAnsi="Arial" w:cs="Arial" w:hint="eastAsia"/>
          <w:sz w:val="24"/>
        </w:rPr>
        <w:t>技术</w:t>
      </w:r>
      <w:r w:rsidR="004830C1" w:rsidRPr="005E65D7">
        <w:rPr>
          <w:rFonts w:ascii="Arial" w:eastAsia="等线" w:hAnsi="Arial" w:cs="Arial" w:hint="eastAsia"/>
          <w:sz w:val="24"/>
        </w:rPr>
        <w:t>）：</w:t>
      </w:r>
    </w:p>
    <w:p w14:paraId="1AE7F5C5" w14:textId="411C2C52" w:rsidR="0080261C" w:rsidRPr="004830C1" w:rsidRDefault="00000000" w:rsidP="004830C1">
      <w:pPr>
        <w:spacing w:before="120" w:after="120" w:line="288" w:lineRule="auto"/>
        <w:ind w:firstLineChars="100" w:firstLine="220"/>
        <w:rPr>
          <w:u w:val="single"/>
        </w:rPr>
      </w:pPr>
      <w:r w:rsidRPr="0004097F">
        <w:rPr>
          <w:rFonts w:ascii="Arial" w:eastAsia="等线" w:hAnsi="Arial" w:cs="Arial"/>
        </w:rPr>
        <w:t>优点</w:t>
      </w:r>
      <w:r w:rsidRPr="004830C1">
        <w:rPr>
          <w:rFonts w:ascii="Arial" w:eastAsia="等线" w:hAnsi="Arial" w:cs="Arial"/>
          <w:u w:val="single"/>
        </w:rPr>
        <w:t>：抗</w:t>
      </w:r>
      <w:r w:rsidRPr="004830C1">
        <w:rPr>
          <w:rFonts w:ascii="Arial" w:eastAsia="等线" w:hAnsi="Arial" w:cs="Arial"/>
          <w:u w:val="single"/>
        </w:rPr>
        <w:t>ISI</w:t>
      </w:r>
      <w:r w:rsidRPr="004830C1">
        <w:rPr>
          <w:rFonts w:ascii="Arial" w:eastAsia="等线" w:hAnsi="Arial" w:cs="Arial"/>
          <w:u w:val="single"/>
        </w:rPr>
        <w:t>能力强，频谱效率高，带外辐射小</w:t>
      </w:r>
    </w:p>
    <w:p w14:paraId="4FCC4641" w14:textId="4C912F00" w:rsidR="0080261C" w:rsidRPr="004830C1" w:rsidRDefault="00000000" w:rsidP="004830C1">
      <w:pPr>
        <w:spacing w:before="120" w:after="120" w:line="288" w:lineRule="auto"/>
        <w:ind w:firstLineChars="100" w:firstLine="220"/>
        <w:rPr>
          <w:u w:val="single"/>
        </w:rPr>
      </w:pPr>
      <w:r w:rsidRPr="0004097F">
        <w:rPr>
          <w:rFonts w:ascii="Arial" w:eastAsia="等线" w:hAnsi="Arial" w:cs="Arial"/>
        </w:rPr>
        <w:t>缺点</w:t>
      </w:r>
      <w:r w:rsidRPr="004830C1">
        <w:rPr>
          <w:rFonts w:ascii="Arial" w:eastAsia="等线" w:hAnsi="Arial" w:cs="Arial"/>
          <w:u w:val="single"/>
        </w:rPr>
        <w:t>：对频偏更敏感，峰均功率比高</w:t>
      </w:r>
    </w:p>
    <w:p w14:paraId="0012AAB1" w14:textId="7ADCB508" w:rsidR="0080261C" w:rsidRDefault="0004097F">
      <w:pPr>
        <w:spacing w:before="120" w:after="120" w:line="288" w:lineRule="auto"/>
        <w:rPr>
          <w:rFonts w:ascii="Arial" w:eastAsia="等线" w:hAnsi="Arial" w:cs="Arial"/>
          <w:b/>
          <w:bCs/>
        </w:rPr>
      </w:pPr>
      <w:r w:rsidRPr="0004097F">
        <w:rPr>
          <w:rFonts w:ascii="Arial" w:eastAsia="等线" w:hAnsi="Arial" w:cs="Arial" w:hint="eastAsia"/>
        </w:rPr>
        <w:t>OFDM</w:t>
      </w:r>
      <w:r w:rsidRPr="0004097F">
        <w:rPr>
          <w:rFonts w:ascii="Arial" w:eastAsia="等线" w:hAnsi="Arial" w:cs="Arial"/>
          <w:b/>
          <w:bCs/>
          <w:u w:val="single"/>
        </w:rPr>
        <w:t>抗多径</w:t>
      </w:r>
      <w:r>
        <w:rPr>
          <w:rFonts w:ascii="Arial" w:eastAsia="等线" w:hAnsi="Arial" w:cs="Arial"/>
        </w:rPr>
        <w:t>的实现：</w:t>
      </w:r>
      <w:r w:rsidRPr="0004097F">
        <w:rPr>
          <w:rFonts w:ascii="Arial" w:eastAsia="等线" w:hAnsi="Arial" w:cs="Arial"/>
          <w:u w:val="single"/>
        </w:rPr>
        <w:t>加入保护间隔</w:t>
      </w:r>
    </w:p>
    <w:p w14:paraId="30E92F86" w14:textId="42A28F7F" w:rsidR="0004097F" w:rsidRDefault="0004097F" w:rsidP="0004097F">
      <w:pPr>
        <w:spacing w:before="120" w:after="120" w:line="288" w:lineRule="auto"/>
        <w:ind w:firstLineChars="100" w:firstLine="220"/>
      </w:pPr>
      <w:r>
        <w:rPr>
          <w:rFonts w:hint="eastAsia"/>
        </w:rPr>
        <w:t>优点：</w:t>
      </w:r>
      <w:r w:rsidRPr="0004097F">
        <w:rPr>
          <w:rFonts w:hint="eastAsia"/>
        </w:rPr>
        <w:t>防止码间干扰</w:t>
      </w:r>
      <w:r>
        <w:rPr>
          <w:rFonts w:hint="eastAsia"/>
        </w:rPr>
        <w:t>、</w:t>
      </w:r>
      <w:r w:rsidRPr="0004097F">
        <w:rPr>
          <w:rFonts w:hint="eastAsia"/>
        </w:rPr>
        <w:t>防止子载波间干扰</w:t>
      </w:r>
      <w:r>
        <w:rPr>
          <w:rFonts w:hint="eastAsia"/>
        </w:rPr>
        <w:t>、</w:t>
      </w:r>
      <w:r w:rsidRPr="0004097F">
        <w:rPr>
          <w:rFonts w:hint="eastAsia"/>
        </w:rPr>
        <w:t>降低对定时偏差的敏感程度</w:t>
      </w:r>
    </w:p>
    <w:p w14:paraId="13DA7576" w14:textId="3ED8EE0F" w:rsidR="001E760E" w:rsidRDefault="0004097F" w:rsidP="0004097F">
      <w:pPr>
        <w:spacing w:before="120" w:after="120" w:line="288" w:lineRule="auto"/>
      </w:pPr>
      <w:r w:rsidRPr="0004097F">
        <w:rPr>
          <w:rFonts w:hint="eastAsia"/>
        </w:rPr>
        <w:t>正交频分复用</w:t>
      </w:r>
      <w:r w:rsidR="000458A2">
        <w:rPr>
          <w:rFonts w:hint="eastAsia"/>
        </w:rPr>
        <w:t>技术</w:t>
      </w:r>
      <w:r w:rsidRPr="0004097F">
        <w:rPr>
          <w:rFonts w:hint="eastAsia"/>
        </w:rPr>
        <w:t>采用</w:t>
      </w:r>
      <w:r w:rsidRPr="0004097F">
        <w:rPr>
          <w:rFonts w:hint="eastAsia"/>
          <w:b/>
          <w:bCs/>
        </w:rPr>
        <w:t>快速傅里叶变换</w:t>
      </w:r>
      <w:r w:rsidRPr="0004097F">
        <w:rPr>
          <w:b/>
          <w:bCs/>
        </w:rPr>
        <w:t>(FFT)技术</w:t>
      </w:r>
      <w:r w:rsidRPr="0004097F">
        <w:t>实现</w:t>
      </w:r>
    </w:p>
    <w:p w14:paraId="3DF42B55" w14:textId="77777777" w:rsidR="001E760E" w:rsidRPr="0004097F" w:rsidRDefault="001E760E" w:rsidP="0004097F">
      <w:pPr>
        <w:spacing w:before="120" w:after="120" w:line="288" w:lineRule="auto"/>
      </w:pPr>
    </w:p>
    <w:p w14:paraId="672B06DD" w14:textId="2182F6D5" w:rsidR="0080261C" w:rsidRPr="005E65D7" w:rsidRDefault="00000000">
      <w:pPr>
        <w:spacing w:before="120" w:after="120" w:line="288" w:lineRule="auto"/>
        <w:rPr>
          <w:sz w:val="24"/>
        </w:rPr>
      </w:pPr>
      <w:r w:rsidRPr="005E65D7">
        <w:rPr>
          <w:rFonts w:ascii="Arial" w:eastAsia="等线" w:hAnsi="Arial" w:cs="Arial"/>
          <w:sz w:val="24"/>
        </w:rPr>
        <w:t>OFDMA</w:t>
      </w:r>
      <w:r w:rsidR="0004097F" w:rsidRPr="005E65D7">
        <w:rPr>
          <w:rFonts w:ascii="Arial" w:eastAsia="等线" w:hAnsi="Arial" w:cs="Arial" w:hint="eastAsia"/>
          <w:sz w:val="24"/>
        </w:rPr>
        <w:t>（正交频分多址）：</w:t>
      </w:r>
    </w:p>
    <w:p w14:paraId="78B33FD3" w14:textId="77777777" w:rsidR="0080261C" w:rsidRDefault="00000000" w:rsidP="005E65D7">
      <w:pPr>
        <w:spacing w:before="120" w:after="120" w:line="288" w:lineRule="auto"/>
        <w:ind w:firstLineChars="100" w:firstLine="220"/>
      </w:pPr>
      <w:r>
        <w:rPr>
          <w:rFonts w:ascii="Arial" w:eastAsia="等线" w:hAnsi="Arial" w:cs="Arial"/>
        </w:rPr>
        <w:t>优点：</w:t>
      </w:r>
    </w:p>
    <w:p w14:paraId="0FA46C94" w14:textId="3CBDB65D" w:rsidR="0080261C" w:rsidRDefault="00000000" w:rsidP="005E65D7">
      <w:pPr>
        <w:spacing w:before="120" w:after="120" w:line="288" w:lineRule="auto"/>
        <w:ind w:firstLineChars="200" w:firstLine="440"/>
      </w:pPr>
      <w:r>
        <w:rPr>
          <w:rFonts w:ascii="Arial" w:eastAsia="等线" w:hAnsi="Arial" w:cs="Arial"/>
        </w:rPr>
        <w:t>•</w:t>
      </w:r>
      <w:r>
        <w:rPr>
          <w:rFonts w:ascii="Arial" w:eastAsia="等线" w:hAnsi="Arial" w:cs="Arial"/>
        </w:rPr>
        <w:t>可根据用户业务需求灵活配置资源</w:t>
      </w:r>
    </w:p>
    <w:p w14:paraId="31E62509" w14:textId="617D6172" w:rsidR="0080261C" w:rsidRDefault="00000000" w:rsidP="005E65D7">
      <w:pPr>
        <w:spacing w:before="120" w:after="120" w:line="288" w:lineRule="auto"/>
        <w:ind w:leftChars="100" w:left="220" w:firstLineChars="100" w:firstLine="220"/>
      </w:pPr>
      <w:r>
        <w:rPr>
          <w:rFonts w:ascii="Arial" w:eastAsia="等线" w:hAnsi="Arial" w:cs="Arial"/>
        </w:rPr>
        <w:t>•</w:t>
      </w:r>
      <w:r>
        <w:rPr>
          <w:rFonts w:ascii="Arial" w:eastAsia="等线" w:hAnsi="Arial" w:cs="Arial"/>
        </w:rPr>
        <w:t>可以优化子载波分配</w:t>
      </w:r>
    </w:p>
    <w:p w14:paraId="652797BE" w14:textId="77777777" w:rsidR="0080261C" w:rsidRDefault="00000000" w:rsidP="005E65D7">
      <w:pPr>
        <w:spacing w:before="120" w:after="120" w:line="288" w:lineRule="auto"/>
        <w:ind w:firstLineChars="100" w:firstLine="220"/>
      </w:pPr>
      <w:r>
        <w:rPr>
          <w:rFonts w:ascii="Arial" w:eastAsia="等线" w:hAnsi="Arial" w:cs="Arial"/>
        </w:rPr>
        <w:t>缺点：</w:t>
      </w:r>
    </w:p>
    <w:p w14:paraId="3AF54D2F" w14:textId="77777777" w:rsidR="0080261C" w:rsidRDefault="00000000" w:rsidP="005E65D7">
      <w:pPr>
        <w:spacing w:before="120" w:after="120" w:line="288" w:lineRule="auto"/>
        <w:ind w:firstLineChars="200" w:firstLine="440"/>
      </w:pPr>
      <w:r>
        <w:rPr>
          <w:rFonts w:ascii="Arial" w:eastAsia="等线" w:hAnsi="Arial" w:cs="Arial"/>
        </w:rPr>
        <w:t>•</w:t>
      </w:r>
      <w:r>
        <w:rPr>
          <w:rFonts w:ascii="Arial" w:eastAsia="等线" w:hAnsi="Arial" w:cs="Arial"/>
        </w:rPr>
        <w:t>易受频率偏差的影响</w:t>
      </w:r>
    </w:p>
    <w:p w14:paraId="6F9ED2E5" w14:textId="77777777" w:rsidR="0080261C" w:rsidRDefault="00000000" w:rsidP="005E65D7">
      <w:pPr>
        <w:spacing w:before="120" w:after="120" w:line="288" w:lineRule="auto"/>
        <w:ind w:firstLineChars="200" w:firstLine="440"/>
        <w:rPr>
          <w:rFonts w:ascii="Arial" w:eastAsia="等线" w:hAnsi="Arial" w:cs="Arial"/>
        </w:rPr>
      </w:pPr>
      <w:r>
        <w:rPr>
          <w:rFonts w:ascii="Arial" w:eastAsia="等线" w:hAnsi="Arial" w:cs="Arial"/>
        </w:rPr>
        <w:t>•</w:t>
      </w:r>
      <w:r>
        <w:rPr>
          <w:rFonts w:ascii="Arial" w:eastAsia="等线" w:hAnsi="Arial" w:cs="Arial"/>
        </w:rPr>
        <w:t>存在较高的峰值平均功率比</w:t>
      </w:r>
    </w:p>
    <w:p w14:paraId="69C29254" w14:textId="77777777" w:rsidR="005E65D7" w:rsidRDefault="005E65D7" w:rsidP="005E65D7">
      <w:pPr>
        <w:spacing w:before="120" w:after="120" w:line="288" w:lineRule="auto"/>
        <w:rPr>
          <w:rFonts w:ascii="Arial" w:eastAsia="等线" w:hAnsi="Arial" w:cs="Arial"/>
        </w:rPr>
      </w:pPr>
    </w:p>
    <w:p w14:paraId="74F6FA1A" w14:textId="6D7FB1A2" w:rsidR="005E65D7" w:rsidRPr="005E65D7" w:rsidRDefault="005E65D7" w:rsidP="005E65D7">
      <w:pPr>
        <w:spacing w:before="120" w:after="120" w:line="288" w:lineRule="auto"/>
        <w:rPr>
          <w:sz w:val="24"/>
        </w:rPr>
      </w:pPr>
      <w:r w:rsidRPr="005E65D7">
        <w:rPr>
          <w:sz w:val="24"/>
        </w:rPr>
        <w:t>MIMO</w:t>
      </w:r>
      <w:r w:rsidRPr="005E65D7">
        <w:rPr>
          <w:rFonts w:hint="eastAsia"/>
          <w:sz w:val="24"/>
        </w:rPr>
        <w:t>技术</w:t>
      </w:r>
      <w:r>
        <w:rPr>
          <w:rFonts w:hint="eastAsia"/>
          <w:sz w:val="24"/>
        </w:rPr>
        <w:t>：</w:t>
      </w:r>
    </w:p>
    <w:p w14:paraId="3B0D9EB1" w14:textId="1D84E1C5" w:rsidR="0080261C" w:rsidRDefault="00000000">
      <w:pPr>
        <w:spacing w:before="120" w:after="120" w:line="288" w:lineRule="auto"/>
        <w:rPr>
          <w:rFonts w:ascii="Arial" w:eastAsia="等线" w:hAnsi="Arial" w:cs="Arial"/>
          <w:u w:val="single"/>
        </w:rPr>
      </w:pPr>
      <w:r w:rsidRPr="005E65D7">
        <w:rPr>
          <w:rFonts w:ascii="Arial" w:eastAsia="等线" w:hAnsi="Arial" w:cs="Arial"/>
          <w:u w:val="single"/>
        </w:rPr>
        <w:t>MIMO</w:t>
      </w:r>
      <w:r w:rsidRPr="005E65D7">
        <w:rPr>
          <w:rFonts w:ascii="Arial" w:eastAsia="等线" w:hAnsi="Arial" w:cs="Arial"/>
          <w:u w:val="single"/>
        </w:rPr>
        <w:t>利用</w:t>
      </w:r>
      <w:r w:rsidR="005E65D7" w:rsidRPr="005E65D7">
        <w:rPr>
          <w:rFonts w:ascii="Arial" w:eastAsia="等线" w:hAnsi="Arial" w:cs="Arial" w:hint="eastAsia"/>
          <w:u w:val="single"/>
        </w:rPr>
        <w:t>的是信号的</w:t>
      </w:r>
      <w:r w:rsidRPr="005E65D7">
        <w:rPr>
          <w:rFonts w:ascii="Arial" w:eastAsia="等线" w:hAnsi="Arial" w:cs="Arial"/>
          <w:b/>
          <w:bCs/>
          <w:u w:val="single"/>
        </w:rPr>
        <w:t>多径效应</w:t>
      </w:r>
      <w:r w:rsidR="005E65D7" w:rsidRPr="005E65D7">
        <w:rPr>
          <w:rFonts w:ascii="Arial" w:eastAsia="等线" w:hAnsi="Arial" w:cs="Arial" w:hint="eastAsia"/>
          <w:u w:val="single"/>
        </w:rPr>
        <w:t>产生的技术</w:t>
      </w:r>
    </w:p>
    <w:p w14:paraId="73A3BFCB" w14:textId="7CAC08C5" w:rsidR="005E65D7" w:rsidRPr="005E65D7" w:rsidRDefault="005E65D7" w:rsidP="005E65D7">
      <w:pPr>
        <w:spacing w:before="120" w:after="120" w:line="288" w:lineRule="auto"/>
        <w:ind w:firstLineChars="100" w:firstLine="220"/>
        <w:rPr>
          <w:rFonts w:ascii="Arial" w:eastAsia="等线" w:hAnsi="Arial" w:cs="Arial"/>
        </w:rPr>
      </w:pPr>
      <w:r w:rsidRPr="005E65D7">
        <w:rPr>
          <w:rFonts w:ascii="Arial" w:eastAsia="等线" w:hAnsi="Arial" w:cs="Arial" w:hint="eastAsia"/>
        </w:rPr>
        <w:t>优点：</w:t>
      </w:r>
    </w:p>
    <w:p w14:paraId="4E3DCCF8" w14:textId="17436B24" w:rsidR="005E65D7" w:rsidRPr="005E65D7" w:rsidRDefault="005E65D7" w:rsidP="005E65D7">
      <w:pPr>
        <w:spacing w:before="120" w:after="120" w:line="288" w:lineRule="auto"/>
        <w:ind w:firstLineChars="200" w:firstLine="440"/>
      </w:pPr>
      <w:r w:rsidRPr="005E65D7">
        <w:rPr>
          <w:rFonts w:hint="eastAsia"/>
        </w:rPr>
        <w:t>•提高信道容量和频谱效率</w:t>
      </w:r>
    </w:p>
    <w:p w14:paraId="449FFFB0" w14:textId="0F54268E" w:rsidR="005E65D7" w:rsidRPr="005E65D7" w:rsidRDefault="005E65D7" w:rsidP="005E65D7">
      <w:pPr>
        <w:spacing w:before="120" w:after="120" w:line="288" w:lineRule="auto"/>
        <w:ind w:firstLineChars="200" w:firstLine="440"/>
      </w:pPr>
      <w:r w:rsidRPr="005E65D7">
        <w:rPr>
          <w:rFonts w:hint="eastAsia"/>
        </w:rPr>
        <w:t>•提高信道的可靠性</w:t>
      </w:r>
    </w:p>
    <w:p w14:paraId="58E2BDCD" w14:textId="33402902" w:rsidR="005E65D7" w:rsidRDefault="005E65D7" w:rsidP="005E65D7">
      <w:pPr>
        <w:spacing w:before="120" w:after="120" w:line="288" w:lineRule="auto"/>
        <w:ind w:firstLineChars="200" w:firstLine="440"/>
      </w:pPr>
      <w:r w:rsidRPr="005E65D7">
        <w:rPr>
          <w:rFonts w:hint="eastAsia"/>
        </w:rPr>
        <w:t>•提高信道的可靠性</w:t>
      </w:r>
    </w:p>
    <w:p w14:paraId="73BAF005" w14:textId="77777777" w:rsidR="00BC7628" w:rsidRPr="005E65D7" w:rsidRDefault="00BC7628" w:rsidP="005E65D7">
      <w:pPr>
        <w:spacing w:before="120" w:after="120" w:line="288" w:lineRule="auto"/>
        <w:ind w:firstLineChars="200" w:firstLine="440"/>
      </w:pPr>
    </w:p>
    <w:p w14:paraId="148DBDC0" w14:textId="13616097" w:rsidR="0080261C" w:rsidRPr="00BC7628" w:rsidRDefault="00000000">
      <w:pPr>
        <w:spacing w:before="120" w:after="120" w:line="288" w:lineRule="auto"/>
        <w:rPr>
          <w:u w:val="single"/>
        </w:rPr>
      </w:pPr>
      <w:r w:rsidRPr="00BC7628">
        <w:rPr>
          <w:rFonts w:ascii="Arial" w:eastAsia="等线" w:hAnsi="Arial" w:cs="Arial"/>
          <w:u w:val="single"/>
        </w:rPr>
        <w:lastRenderedPageBreak/>
        <w:t>WLAN</w:t>
      </w:r>
      <w:r w:rsidRPr="00BC7628">
        <w:rPr>
          <w:rFonts w:ascii="Arial" w:eastAsia="等线" w:hAnsi="Arial" w:cs="Arial"/>
          <w:u w:val="single"/>
        </w:rPr>
        <w:t>的</w:t>
      </w:r>
      <w:r w:rsidRPr="00BC7628">
        <w:rPr>
          <w:rFonts w:ascii="Arial" w:eastAsia="等线" w:hAnsi="Arial" w:cs="Arial"/>
          <w:u w:val="single"/>
        </w:rPr>
        <w:t>MAC</w:t>
      </w:r>
      <w:r w:rsidRPr="00BC7628">
        <w:rPr>
          <w:rFonts w:ascii="Arial" w:eastAsia="等线" w:hAnsi="Arial" w:cs="Arial"/>
          <w:u w:val="single"/>
        </w:rPr>
        <w:t>子层两种访问控制方式：</w:t>
      </w:r>
      <w:r w:rsidRPr="00BC7628">
        <w:rPr>
          <w:rFonts w:ascii="Arial" w:eastAsia="等线" w:hAnsi="Arial" w:cs="Arial"/>
          <w:b/>
          <w:bCs/>
          <w:u w:val="single"/>
        </w:rPr>
        <w:t>PCF</w:t>
      </w:r>
      <w:r w:rsidR="00BC7628" w:rsidRPr="00BC7628">
        <w:rPr>
          <w:rFonts w:ascii="Arial" w:eastAsia="等线" w:hAnsi="Arial" w:cs="Arial" w:hint="eastAsia"/>
          <w:u w:val="single"/>
        </w:rPr>
        <w:t>、</w:t>
      </w:r>
      <w:r w:rsidRPr="00BC7628">
        <w:rPr>
          <w:rFonts w:ascii="Arial" w:eastAsia="等线" w:hAnsi="Arial" w:cs="Arial"/>
          <w:b/>
          <w:bCs/>
          <w:u w:val="single"/>
        </w:rPr>
        <w:t>DCF</w:t>
      </w:r>
    </w:p>
    <w:p w14:paraId="1CB5333D" w14:textId="77777777" w:rsidR="0080261C" w:rsidRDefault="00000000">
      <w:pPr>
        <w:spacing w:before="120" w:after="120" w:line="288" w:lineRule="auto"/>
      </w:pPr>
      <w:r>
        <w:rPr>
          <w:rFonts w:ascii="Arial" w:eastAsia="等线" w:hAnsi="Arial" w:cs="Arial"/>
        </w:rPr>
        <w:t>PCF</w:t>
      </w:r>
      <w:r>
        <w:rPr>
          <w:rFonts w:ascii="Arial" w:eastAsia="等线" w:hAnsi="Arial" w:cs="Arial"/>
        </w:rPr>
        <w:t>功能</w:t>
      </w:r>
    </w:p>
    <w:p w14:paraId="6E7B5F62" w14:textId="77777777" w:rsidR="0080261C" w:rsidRDefault="00000000" w:rsidP="005661A9">
      <w:pPr>
        <w:spacing w:before="120" w:after="120" w:line="288" w:lineRule="auto"/>
        <w:ind w:firstLineChars="100" w:firstLine="220"/>
      </w:pPr>
      <w:r>
        <w:rPr>
          <w:rFonts w:ascii="Arial" w:eastAsia="等线" w:hAnsi="Arial" w:cs="Arial"/>
        </w:rPr>
        <w:t>1.</w:t>
      </w:r>
      <w:r>
        <w:rPr>
          <w:rFonts w:ascii="Arial" w:eastAsia="等线" w:hAnsi="Arial" w:cs="Arial"/>
        </w:rPr>
        <w:t>可选的功能，面向连接提供非竞争帧的发送</w:t>
      </w:r>
    </w:p>
    <w:p w14:paraId="0E072399" w14:textId="77777777" w:rsidR="0080261C" w:rsidRDefault="00000000" w:rsidP="005661A9">
      <w:pPr>
        <w:spacing w:before="120" w:after="120" w:line="288" w:lineRule="auto"/>
        <w:ind w:firstLineChars="100" w:firstLine="220"/>
      </w:pPr>
      <w:r>
        <w:rPr>
          <w:rFonts w:ascii="Arial" w:eastAsia="等线" w:hAnsi="Arial" w:cs="Arial"/>
        </w:rPr>
        <w:t>2.PCF</w:t>
      </w:r>
      <w:r>
        <w:rPr>
          <w:rFonts w:ascii="Arial" w:eastAsia="等线" w:hAnsi="Arial" w:cs="Arial"/>
        </w:rPr>
        <w:t>依靠协调点（</w:t>
      </w:r>
      <w:r>
        <w:rPr>
          <w:rFonts w:ascii="Arial" w:eastAsia="等线" w:hAnsi="Arial" w:cs="Arial"/>
        </w:rPr>
        <w:t>PC</w:t>
      </w:r>
      <w:r>
        <w:rPr>
          <w:rFonts w:ascii="Arial" w:eastAsia="等线" w:hAnsi="Arial" w:cs="Arial"/>
        </w:rPr>
        <w:t>）实现轮询，保证轮询站点不通过竞争信道发送</w:t>
      </w:r>
      <w:proofErr w:type="gramStart"/>
      <w:r>
        <w:rPr>
          <w:rFonts w:ascii="Arial" w:eastAsia="等线" w:hAnsi="Arial" w:cs="Arial"/>
        </w:rPr>
        <w:t>帧</w:t>
      </w:r>
      <w:proofErr w:type="gramEnd"/>
    </w:p>
    <w:p w14:paraId="42ED54C3" w14:textId="77777777" w:rsidR="0080261C" w:rsidRDefault="00000000" w:rsidP="005661A9">
      <w:pPr>
        <w:spacing w:before="120" w:after="120" w:line="288" w:lineRule="auto"/>
        <w:ind w:firstLineChars="100" w:firstLine="220"/>
      </w:pPr>
      <w:r>
        <w:rPr>
          <w:rFonts w:ascii="Arial" w:eastAsia="等线" w:hAnsi="Arial" w:cs="Arial"/>
        </w:rPr>
        <w:t>3.PCF</w:t>
      </w:r>
      <w:r>
        <w:rPr>
          <w:rFonts w:ascii="Arial" w:eastAsia="等线" w:hAnsi="Arial" w:cs="Arial"/>
        </w:rPr>
        <w:t>需要与</w:t>
      </w:r>
      <w:r>
        <w:rPr>
          <w:rFonts w:ascii="Arial" w:eastAsia="等线" w:hAnsi="Arial" w:cs="Arial"/>
        </w:rPr>
        <w:t>DCF</w:t>
      </w:r>
      <w:r>
        <w:rPr>
          <w:rFonts w:ascii="Arial" w:eastAsia="等线" w:hAnsi="Arial" w:cs="Arial"/>
        </w:rPr>
        <w:t>共存操作，逻辑上位于</w:t>
      </w:r>
      <w:r>
        <w:rPr>
          <w:rFonts w:ascii="Arial" w:eastAsia="等线" w:hAnsi="Arial" w:cs="Arial"/>
        </w:rPr>
        <w:t>DCF</w:t>
      </w:r>
      <w:r>
        <w:rPr>
          <w:rFonts w:ascii="Arial" w:eastAsia="等线" w:hAnsi="Arial" w:cs="Arial"/>
        </w:rPr>
        <w:t>的上层</w:t>
      </w:r>
    </w:p>
    <w:p w14:paraId="25D98ED0" w14:textId="77777777" w:rsidR="0080261C" w:rsidRDefault="00000000" w:rsidP="005661A9">
      <w:pPr>
        <w:spacing w:before="120" w:after="120" w:line="288" w:lineRule="auto"/>
        <w:ind w:firstLineChars="100" w:firstLine="220"/>
      </w:pPr>
      <w:r>
        <w:rPr>
          <w:rFonts w:ascii="Arial" w:eastAsia="等线" w:hAnsi="Arial" w:cs="Arial"/>
        </w:rPr>
        <w:t>4.</w:t>
      </w:r>
      <w:r>
        <w:rPr>
          <w:rFonts w:ascii="Arial" w:eastAsia="等线" w:hAnsi="Arial" w:cs="Arial"/>
        </w:rPr>
        <w:t>适用于非竞争业务</w:t>
      </w:r>
    </w:p>
    <w:p w14:paraId="26489077" w14:textId="77777777" w:rsidR="0080261C" w:rsidRDefault="00000000">
      <w:pPr>
        <w:spacing w:before="120" w:after="120" w:line="288" w:lineRule="auto"/>
      </w:pPr>
      <w:r>
        <w:rPr>
          <w:rFonts w:ascii="Arial" w:eastAsia="等线" w:hAnsi="Arial" w:cs="Arial"/>
        </w:rPr>
        <w:t>DCF</w:t>
      </w:r>
      <w:r>
        <w:rPr>
          <w:rFonts w:ascii="Arial" w:eastAsia="等线" w:hAnsi="Arial" w:cs="Arial"/>
        </w:rPr>
        <w:t>功能</w:t>
      </w:r>
    </w:p>
    <w:p w14:paraId="48DAE2F9" w14:textId="77777777" w:rsidR="0080261C" w:rsidRDefault="00000000" w:rsidP="005661A9">
      <w:pPr>
        <w:spacing w:before="120" w:after="120" w:line="288" w:lineRule="auto"/>
        <w:ind w:firstLineChars="100" w:firstLine="220"/>
      </w:pPr>
      <w:r>
        <w:rPr>
          <w:rFonts w:ascii="Arial" w:eastAsia="等线" w:hAnsi="Arial" w:cs="Arial"/>
        </w:rPr>
        <w:t>1.DCF</w:t>
      </w:r>
      <w:r>
        <w:rPr>
          <w:rFonts w:ascii="Arial" w:eastAsia="等线" w:hAnsi="Arial" w:cs="Arial"/>
        </w:rPr>
        <w:t>是支持异步数据传送的基本接入方法</w:t>
      </w:r>
    </w:p>
    <w:p w14:paraId="104237B6" w14:textId="77777777" w:rsidR="0080261C" w:rsidRDefault="00000000" w:rsidP="005661A9">
      <w:pPr>
        <w:spacing w:before="120" w:after="120" w:line="288" w:lineRule="auto"/>
        <w:ind w:firstLineChars="100" w:firstLine="220"/>
      </w:pPr>
      <w:r>
        <w:rPr>
          <w:rFonts w:ascii="Arial" w:eastAsia="等线" w:hAnsi="Arial" w:cs="Arial"/>
        </w:rPr>
        <w:t>2.</w:t>
      </w:r>
      <w:r>
        <w:rPr>
          <w:rFonts w:ascii="Arial" w:eastAsia="等线" w:hAnsi="Arial" w:cs="Arial"/>
        </w:rPr>
        <w:t>所有站点必须支持</w:t>
      </w:r>
      <w:r>
        <w:rPr>
          <w:rFonts w:ascii="Arial" w:eastAsia="等线" w:hAnsi="Arial" w:cs="Arial"/>
        </w:rPr>
        <w:t>DCF</w:t>
      </w:r>
      <w:r>
        <w:rPr>
          <w:rFonts w:ascii="Arial" w:eastAsia="等线" w:hAnsi="Arial" w:cs="Arial"/>
        </w:rPr>
        <w:t>功能</w:t>
      </w:r>
    </w:p>
    <w:p w14:paraId="575FFF02" w14:textId="77777777" w:rsidR="0080261C" w:rsidRDefault="00000000" w:rsidP="005661A9">
      <w:pPr>
        <w:spacing w:before="120" w:after="120" w:line="288" w:lineRule="auto"/>
        <w:ind w:leftChars="100" w:left="220"/>
      </w:pPr>
      <w:r>
        <w:rPr>
          <w:rFonts w:ascii="Arial" w:eastAsia="等线" w:hAnsi="Arial" w:cs="Arial"/>
        </w:rPr>
        <w:t>3.DCF</w:t>
      </w:r>
      <w:r>
        <w:rPr>
          <w:rFonts w:ascii="Arial" w:eastAsia="等线" w:hAnsi="Arial" w:cs="Arial"/>
        </w:rPr>
        <w:t>当中采用了带冲突避免的载波侦听多路访问协议（</w:t>
      </w:r>
      <w:r>
        <w:rPr>
          <w:rFonts w:ascii="Arial" w:eastAsia="等线" w:hAnsi="Arial" w:cs="Arial"/>
        </w:rPr>
        <w:t>CSMA/CA</w:t>
      </w:r>
      <w:r>
        <w:rPr>
          <w:rFonts w:ascii="Arial" w:eastAsia="等线" w:hAnsi="Arial" w:cs="Arial"/>
        </w:rPr>
        <w:t>）使用户接入信道</w:t>
      </w:r>
    </w:p>
    <w:p w14:paraId="18C6CAEB" w14:textId="77777777" w:rsidR="0080261C" w:rsidRDefault="00000000" w:rsidP="005661A9">
      <w:pPr>
        <w:spacing w:before="120" w:after="120" w:line="288" w:lineRule="auto"/>
        <w:ind w:firstLineChars="100" w:firstLine="220"/>
      </w:pPr>
      <w:r>
        <w:rPr>
          <w:rFonts w:ascii="Arial" w:eastAsia="等线" w:hAnsi="Arial" w:cs="Arial"/>
        </w:rPr>
        <w:t>4.DCF</w:t>
      </w:r>
      <w:r>
        <w:rPr>
          <w:rFonts w:ascii="Arial" w:eastAsia="等线" w:hAnsi="Arial" w:cs="Arial"/>
        </w:rPr>
        <w:t>适用于竞争业务</w:t>
      </w:r>
    </w:p>
    <w:p w14:paraId="1D634F06" w14:textId="70664556" w:rsidR="0080261C" w:rsidRDefault="00000000" w:rsidP="00A20933">
      <w:pPr>
        <w:spacing w:before="120" w:after="120" w:line="288" w:lineRule="auto"/>
        <w:ind w:leftChars="100" w:left="6160" w:hangingChars="2700" w:hanging="5940"/>
      </w:pPr>
      <w:r>
        <w:rPr>
          <w:rFonts w:ascii="Arial" w:eastAsia="等线" w:hAnsi="Arial" w:cs="Arial"/>
        </w:rPr>
        <w:t>5.</w:t>
      </w:r>
      <w:r w:rsidRPr="00BC7628">
        <w:rPr>
          <w:rFonts w:ascii="Arial" w:eastAsia="等线" w:hAnsi="Arial" w:cs="Arial"/>
          <w:u w:val="single"/>
        </w:rPr>
        <w:t>DCF</w:t>
      </w:r>
      <w:r w:rsidR="00BC7628">
        <w:rPr>
          <w:rFonts w:ascii="Arial" w:eastAsia="等线" w:hAnsi="Arial" w:cs="Arial" w:hint="eastAsia"/>
          <w:u w:val="single"/>
        </w:rPr>
        <w:t>的</w:t>
      </w:r>
      <w:r w:rsidRPr="00BC7628">
        <w:rPr>
          <w:rFonts w:ascii="Arial" w:eastAsia="等线" w:hAnsi="Arial" w:cs="Arial"/>
          <w:u w:val="single"/>
        </w:rPr>
        <w:t>工作模式：</w:t>
      </w:r>
      <w:r w:rsidRPr="00BC7628">
        <w:rPr>
          <w:rFonts w:ascii="Arial" w:eastAsia="等线" w:hAnsi="Arial" w:cs="Arial"/>
          <w:b/>
          <w:bCs/>
          <w:u w:val="single"/>
        </w:rPr>
        <w:t>1.</w:t>
      </w:r>
      <w:r w:rsidRPr="00BC7628">
        <w:rPr>
          <w:rFonts w:ascii="Arial" w:eastAsia="等线" w:hAnsi="Arial" w:cs="Arial"/>
          <w:b/>
          <w:bCs/>
          <w:u w:val="single"/>
        </w:rPr>
        <w:t>基本访问模式</w:t>
      </w:r>
      <w:r w:rsidRPr="00BC7628">
        <w:rPr>
          <w:rFonts w:ascii="Arial" w:eastAsia="等线" w:hAnsi="Arial" w:cs="Arial"/>
          <w:b/>
          <w:bCs/>
          <w:u w:val="single"/>
        </w:rPr>
        <w:t xml:space="preserve"> </w:t>
      </w:r>
      <w:r w:rsidRPr="00BC7628">
        <w:rPr>
          <w:rFonts w:ascii="Arial" w:eastAsia="等线" w:hAnsi="Arial" w:cs="Arial"/>
          <w:u w:val="single"/>
        </w:rPr>
        <w:t xml:space="preserve">  </w:t>
      </w:r>
      <w:r w:rsidRPr="00BC7628">
        <w:rPr>
          <w:rFonts w:ascii="Arial" w:eastAsia="等线" w:hAnsi="Arial" w:cs="Arial"/>
          <w:b/>
          <w:bCs/>
          <w:u w:val="single"/>
        </w:rPr>
        <w:t>2.RTS/CTS</w:t>
      </w:r>
      <w:r w:rsidRPr="00BC7628">
        <w:rPr>
          <w:rFonts w:ascii="Arial" w:eastAsia="等线" w:hAnsi="Arial" w:cs="Arial"/>
          <w:b/>
          <w:bCs/>
          <w:u w:val="single"/>
        </w:rPr>
        <w:t>访问模式</w:t>
      </w:r>
      <w:r w:rsidR="00BC7628">
        <w:rPr>
          <w:rFonts w:ascii="Arial" w:eastAsia="等线" w:hAnsi="Arial" w:cs="Arial" w:hint="eastAsia"/>
        </w:rPr>
        <w:t>（</w:t>
      </w:r>
      <w:r>
        <w:rPr>
          <w:rFonts w:ascii="Arial" w:eastAsia="等线" w:hAnsi="Arial" w:cs="Arial"/>
        </w:rPr>
        <w:t>为了减少</w:t>
      </w:r>
      <w:proofErr w:type="gramStart"/>
      <w:r>
        <w:rPr>
          <w:rFonts w:ascii="Arial" w:eastAsia="等线" w:hAnsi="Arial" w:cs="Arial"/>
        </w:rPr>
        <w:t>隐藏站和暴露站</w:t>
      </w:r>
      <w:proofErr w:type="gramEnd"/>
      <w:r>
        <w:rPr>
          <w:rFonts w:ascii="Arial" w:eastAsia="等线" w:hAnsi="Arial" w:cs="Arial"/>
        </w:rPr>
        <w:t>问题</w:t>
      </w:r>
      <w:r w:rsidR="00BC7628">
        <w:rPr>
          <w:rFonts w:ascii="Arial" w:eastAsia="等线" w:hAnsi="Arial" w:cs="Arial" w:hint="eastAsia"/>
        </w:rPr>
        <w:t>）</w:t>
      </w:r>
    </w:p>
    <w:p w14:paraId="06CD0A31" w14:textId="00ECF402" w:rsidR="0080261C" w:rsidRDefault="00000000" w:rsidP="00991A56">
      <w:pPr>
        <w:spacing w:before="120" w:after="120" w:line="288" w:lineRule="auto"/>
        <w:ind w:left="3300" w:hangingChars="1500" w:hanging="3300"/>
        <w:rPr>
          <w:rFonts w:ascii="Arial" w:eastAsia="等线" w:hAnsi="Arial" w:cs="Arial"/>
        </w:rPr>
      </w:pPr>
      <w:r>
        <w:rPr>
          <w:rFonts w:ascii="Arial" w:eastAsia="等线" w:hAnsi="Arial" w:cs="Arial"/>
        </w:rPr>
        <w:t>WLAN</w:t>
      </w:r>
      <w:r>
        <w:rPr>
          <w:rFonts w:ascii="Arial" w:eastAsia="等线" w:hAnsi="Arial" w:cs="Arial"/>
        </w:rPr>
        <w:t>的</w:t>
      </w:r>
      <w:r>
        <w:rPr>
          <w:rFonts w:ascii="Arial" w:eastAsia="等线" w:hAnsi="Arial" w:cs="Arial"/>
        </w:rPr>
        <w:t>MAC</w:t>
      </w:r>
      <w:r>
        <w:rPr>
          <w:rFonts w:ascii="Arial" w:eastAsia="等线" w:hAnsi="Arial" w:cs="Arial"/>
        </w:rPr>
        <w:t>子层的主要功能：无线媒体访问控制（</w:t>
      </w:r>
      <w:r>
        <w:rPr>
          <w:rFonts w:ascii="Arial" w:eastAsia="等线" w:hAnsi="Arial" w:cs="Arial"/>
        </w:rPr>
        <w:t>DCF</w:t>
      </w:r>
      <w:r>
        <w:rPr>
          <w:rFonts w:ascii="Arial" w:eastAsia="等线" w:hAnsi="Arial" w:cs="Arial"/>
        </w:rPr>
        <w:t>）</w:t>
      </w:r>
      <w:r w:rsidR="00991A56">
        <w:rPr>
          <w:rFonts w:ascii="Arial" w:eastAsia="等线" w:hAnsi="Arial" w:cs="Arial" w:hint="eastAsia"/>
        </w:rPr>
        <w:t>、</w:t>
      </w:r>
      <w:r>
        <w:rPr>
          <w:rFonts w:ascii="Arial" w:eastAsia="等线" w:hAnsi="Arial" w:cs="Arial"/>
        </w:rPr>
        <w:t>加入网络连接</w:t>
      </w:r>
      <w:r w:rsidR="00991A56">
        <w:rPr>
          <w:rFonts w:ascii="Arial" w:eastAsia="等线" w:hAnsi="Arial" w:cs="Arial" w:hint="eastAsia"/>
        </w:rPr>
        <w:t>、</w:t>
      </w:r>
      <w:r>
        <w:rPr>
          <w:rFonts w:ascii="Arial" w:eastAsia="等线" w:hAnsi="Arial" w:cs="Arial"/>
        </w:rPr>
        <w:t>提供数据验证和保密</w:t>
      </w:r>
    </w:p>
    <w:p w14:paraId="1B695096" w14:textId="487B17EF" w:rsidR="005A1BDB" w:rsidRDefault="005A1BDB" w:rsidP="005A1BDB">
      <w:pPr>
        <w:spacing w:before="120" w:after="120" w:line="288" w:lineRule="auto"/>
        <w:ind w:left="3300" w:hangingChars="1500" w:hanging="3300"/>
        <w:rPr>
          <w:rFonts w:ascii="Arial" w:eastAsia="等线" w:hAnsi="Arial" w:cs="Arial"/>
        </w:rPr>
      </w:pPr>
      <w:r>
        <w:rPr>
          <w:rFonts w:ascii="Arial" w:eastAsia="等线" w:hAnsi="Arial" w:cs="Arial"/>
        </w:rPr>
        <w:t>提供数据验证和保密</w:t>
      </w:r>
      <w:r>
        <w:rPr>
          <w:rFonts w:ascii="Arial" w:eastAsia="等线" w:hAnsi="Arial" w:cs="Arial" w:hint="eastAsia"/>
        </w:rPr>
        <w:t>的协议</w:t>
      </w:r>
      <w:r w:rsidR="00507E77">
        <w:rPr>
          <w:rFonts w:ascii="Arial" w:eastAsia="等线" w:hAnsi="Arial" w:cs="Arial" w:hint="eastAsia"/>
        </w:rPr>
        <w:t>：</w:t>
      </w:r>
      <w:r w:rsidR="00507E77" w:rsidRPr="00507E77">
        <w:rPr>
          <w:rFonts w:ascii="Arial" w:eastAsia="等线" w:hAnsi="Arial" w:cs="Arial"/>
        </w:rPr>
        <w:t>WEP</w:t>
      </w:r>
      <w:r w:rsidR="00507E77">
        <w:rPr>
          <w:rFonts w:ascii="Arial" w:eastAsia="等线" w:hAnsi="Arial" w:cs="Arial" w:hint="eastAsia"/>
        </w:rPr>
        <w:t>、</w:t>
      </w:r>
      <w:r w:rsidR="00507E77" w:rsidRPr="00507E77">
        <w:rPr>
          <w:rFonts w:ascii="Arial" w:eastAsia="等线" w:hAnsi="Arial" w:cs="Arial"/>
        </w:rPr>
        <w:t>TKIP</w:t>
      </w:r>
    </w:p>
    <w:p w14:paraId="471EC2AB" w14:textId="14AF8A1A" w:rsidR="00507E77" w:rsidRDefault="00507E77" w:rsidP="005A1BDB">
      <w:pPr>
        <w:spacing w:before="120" w:after="120" w:line="288" w:lineRule="auto"/>
        <w:ind w:left="3300" w:hangingChars="1500" w:hanging="3300"/>
        <w:rPr>
          <w:rFonts w:ascii="Arial" w:eastAsia="等线" w:hAnsi="Arial" w:cs="Arial"/>
        </w:rPr>
      </w:pPr>
      <w:r w:rsidRPr="00507E77">
        <w:rPr>
          <w:rFonts w:ascii="Arial" w:eastAsia="等线" w:hAnsi="Arial" w:cs="Arial" w:hint="eastAsia"/>
        </w:rPr>
        <w:t>无线局域网的</w:t>
      </w:r>
      <w:r w:rsidRPr="00507E77">
        <w:rPr>
          <w:rFonts w:ascii="Arial" w:eastAsia="等线" w:hAnsi="Arial" w:cs="Arial" w:hint="eastAsia"/>
          <w:b/>
          <w:bCs/>
        </w:rPr>
        <w:t>物理结构组成</w:t>
      </w:r>
      <w:r w:rsidRPr="00507E77">
        <w:rPr>
          <w:rFonts w:ascii="Arial" w:eastAsia="等线" w:hAnsi="Arial" w:cs="Arial" w:hint="eastAsia"/>
        </w:rPr>
        <w:t>：</w:t>
      </w:r>
      <w:r w:rsidRPr="00507E77">
        <w:rPr>
          <w:rFonts w:ascii="Arial" w:eastAsia="等线" w:hAnsi="Arial" w:cs="Arial" w:hint="eastAsia"/>
          <w:u w:val="single"/>
        </w:rPr>
        <w:t>站（</w:t>
      </w:r>
      <w:r w:rsidRPr="00507E77">
        <w:rPr>
          <w:rFonts w:ascii="Arial" w:eastAsia="等线" w:hAnsi="Arial" w:cs="Arial"/>
          <w:u w:val="single"/>
        </w:rPr>
        <w:t>STA</w:t>
      </w:r>
      <w:r w:rsidRPr="00507E77">
        <w:rPr>
          <w:rFonts w:ascii="Arial" w:eastAsia="等线" w:hAnsi="Arial" w:cs="Arial" w:hint="eastAsia"/>
          <w:u w:val="single"/>
        </w:rPr>
        <w:t>）</w:t>
      </w:r>
      <w:r w:rsidRPr="00507E77">
        <w:rPr>
          <w:rFonts w:ascii="Arial" w:eastAsia="等线" w:hAnsi="Arial" w:cs="Arial"/>
          <w:u w:val="single"/>
        </w:rPr>
        <w:t>、无线介质、接入点（</w:t>
      </w:r>
      <w:r w:rsidRPr="00507E77">
        <w:rPr>
          <w:rFonts w:ascii="Arial" w:eastAsia="等线" w:hAnsi="Arial" w:cs="Arial"/>
          <w:u w:val="single"/>
        </w:rPr>
        <w:t>AP</w:t>
      </w:r>
      <w:r w:rsidRPr="00507E77">
        <w:rPr>
          <w:rFonts w:ascii="Arial" w:eastAsia="等线" w:hAnsi="Arial" w:cs="Arial"/>
          <w:u w:val="single"/>
        </w:rPr>
        <w:t>）、基本服务集（</w:t>
      </w:r>
      <w:r w:rsidRPr="00507E77">
        <w:rPr>
          <w:rFonts w:ascii="Arial" w:eastAsia="等线" w:hAnsi="Arial" w:cs="Arial"/>
          <w:u w:val="single"/>
        </w:rPr>
        <w:t>BSS</w:t>
      </w:r>
      <w:r w:rsidRPr="00507E77">
        <w:rPr>
          <w:rFonts w:ascii="Arial" w:eastAsia="等线" w:hAnsi="Arial" w:cs="Arial"/>
          <w:u w:val="single"/>
        </w:rPr>
        <w:t>）、分布式系统（</w:t>
      </w:r>
      <w:r w:rsidRPr="00507E77">
        <w:rPr>
          <w:rFonts w:ascii="Arial" w:eastAsia="等线" w:hAnsi="Arial" w:cs="Arial"/>
          <w:u w:val="single"/>
        </w:rPr>
        <w:t>DS</w:t>
      </w:r>
      <w:r w:rsidRPr="00507E77">
        <w:rPr>
          <w:rFonts w:ascii="Arial" w:eastAsia="等线" w:hAnsi="Arial" w:cs="Arial"/>
          <w:u w:val="single"/>
        </w:rPr>
        <w:t>）、扩展服务集（</w:t>
      </w:r>
      <w:r w:rsidRPr="00507E77">
        <w:rPr>
          <w:rFonts w:ascii="Arial" w:eastAsia="等线" w:hAnsi="Arial" w:cs="Arial"/>
          <w:u w:val="single"/>
        </w:rPr>
        <w:t>ESS</w:t>
      </w:r>
      <w:r w:rsidRPr="00507E77">
        <w:rPr>
          <w:rFonts w:ascii="Arial" w:eastAsia="等线" w:hAnsi="Arial" w:cs="Arial"/>
          <w:u w:val="single"/>
        </w:rPr>
        <w:t>）</w:t>
      </w:r>
    </w:p>
    <w:p w14:paraId="1042AFFE" w14:textId="3A57199B" w:rsidR="00BC2B04" w:rsidRDefault="00BC2B04" w:rsidP="00991A56">
      <w:pPr>
        <w:spacing w:before="120" w:after="120" w:line="288" w:lineRule="auto"/>
        <w:ind w:left="3300" w:hangingChars="1500" w:hanging="3300"/>
        <w:rPr>
          <w:rFonts w:ascii="Arial" w:eastAsia="等线" w:hAnsi="Arial" w:cs="Arial"/>
          <w:b/>
          <w:bCs/>
          <w:u w:val="single"/>
        </w:rPr>
      </w:pPr>
      <w:r w:rsidRPr="000E14FA">
        <w:rPr>
          <w:rFonts w:ascii="Arial" w:eastAsia="等线" w:hAnsi="Arial" w:cs="Arial" w:hint="eastAsia"/>
          <w:b/>
          <w:bCs/>
          <w:u w:val="single"/>
        </w:rPr>
        <w:t>CSMA/CA</w:t>
      </w:r>
      <w:r w:rsidR="00D13CC5">
        <w:rPr>
          <w:rFonts w:ascii="Arial" w:eastAsia="等线" w:hAnsi="Arial" w:cs="Arial" w:hint="eastAsia"/>
          <w:b/>
          <w:bCs/>
        </w:rPr>
        <w:t>：</w:t>
      </w:r>
      <w:r w:rsidRPr="00BC2B04">
        <w:rPr>
          <w:rFonts w:ascii="Arial" w:eastAsia="等线" w:hAnsi="Arial" w:cs="Arial" w:hint="eastAsia"/>
          <w:b/>
          <w:bCs/>
        </w:rPr>
        <w:t>中文名称：</w:t>
      </w:r>
      <w:r w:rsidRPr="000E14FA">
        <w:rPr>
          <w:rFonts w:ascii="Arial" w:eastAsia="等线" w:hAnsi="Arial" w:cs="Arial" w:hint="eastAsia"/>
          <w:b/>
          <w:bCs/>
          <w:u w:val="single"/>
        </w:rPr>
        <w:t>载波侦听多址接入</w:t>
      </w:r>
      <w:r w:rsidRPr="000E14FA">
        <w:rPr>
          <w:rFonts w:ascii="Arial" w:eastAsia="等线" w:hAnsi="Arial" w:cs="Arial" w:hint="eastAsia"/>
          <w:b/>
          <w:bCs/>
          <w:u w:val="single"/>
        </w:rPr>
        <w:t>/</w:t>
      </w:r>
      <w:r w:rsidRPr="000E14FA">
        <w:rPr>
          <w:rFonts w:ascii="Arial" w:eastAsia="等线" w:hAnsi="Arial" w:cs="Arial" w:hint="eastAsia"/>
          <w:b/>
          <w:bCs/>
          <w:u w:val="single"/>
        </w:rPr>
        <w:t>碰撞避免</w:t>
      </w:r>
    </w:p>
    <w:p w14:paraId="5460D994" w14:textId="2287E021" w:rsidR="005A1BDB" w:rsidRPr="005A1BDB" w:rsidRDefault="00D13CC5" w:rsidP="005A1BDB">
      <w:pPr>
        <w:spacing w:before="120" w:after="120" w:line="288" w:lineRule="auto"/>
        <w:ind w:firstLineChars="600" w:firstLine="1320"/>
        <w:rPr>
          <w:rFonts w:ascii="Arial" w:eastAsia="等线" w:hAnsi="Arial" w:cs="Arial"/>
        </w:rPr>
      </w:pPr>
      <w:r w:rsidRPr="00D13CC5">
        <w:rPr>
          <w:rFonts w:ascii="Arial" w:eastAsia="等线" w:hAnsi="Arial" w:cs="Arial" w:hint="eastAsia"/>
        </w:rPr>
        <w:t>工作原理：</w:t>
      </w:r>
      <w:r>
        <w:rPr>
          <w:rFonts w:ascii="Arial" w:eastAsia="等线" w:hAnsi="Arial" w:cs="Arial" w:hint="eastAsia"/>
        </w:rPr>
        <w:t>通过</w:t>
      </w:r>
      <w:r w:rsidRPr="00D13CC5">
        <w:rPr>
          <w:rFonts w:ascii="Arial" w:eastAsia="等线" w:hAnsi="Arial" w:cs="Arial" w:hint="eastAsia"/>
          <w:u w:val="single"/>
        </w:rPr>
        <w:t>物理载波侦听</w:t>
      </w:r>
      <w:r>
        <w:rPr>
          <w:rFonts w:ascii="Arial" w:eastAsia="等线" w:hAnsi="Arial" w:cs="Arial" w:hint="eastAsia"/>
        </w:rPr>
        <w:t>和</w:t>
      </w:r>
      <w:r w:rsidRPr="00D13CC5">
        <w:rPr>
          <w:rFonts w:ascii="Arial" w:eastAsia="等线" w:hAnsi="Arial" w:cs="Arial" w:hint="eastAsia"/>
          <w:u w:val="single"/>
        </w:rPr>
        <w:t>虚拟载波侦听</w:t>
      </w:r>
      <w:r>
        <w:rPr>
          <w:rFonts w:ascii="Arial" w:eastAsia="等线" w:hAnsi="Arial" w:cs="Arial" w:hint="eastAsia"/>
        </w:rPr>
        <w:t>来确定信道空闲情况</w:t>
      </w:r>
    </w:p>
    <w:p w14:paraId="030C9DEC" w14:textId="5AD3C11A" w:rsidR="0080261C" w:rsidRDefault="00000000">
      <w:pPr>
        <w:spacing w:before="120" w:after="120" w:line="288" w:lineRule="auto"/>
      </w:pPr>
      <w:r w:rsidRPr="007C4264">
        <w:rPr>
          <w:rFonts w:ascii="Arial" w:eastAsia="等线" w:hAnsi="Arial" w:cs="Arial"/>
          <w:b/>
          <w:bCs/>
        </w:rPr>
        <w:t>二进制指数退避算法</w:t>
      </w:r>
      <w:r w:rsidR="007C4264">
        <w:rPr>
          <w:rFonts w:ascii="Arial" w:eastAsia="等线" w:hAnsi="Arial" w:cs="Arial" w:hint="eastAsia"/>
          <w:noProof/>
        </w:rPr>
        <w:t>：</w:t>
      </w:r>
      <w:r w:rsidR="007C4264">
        <w:rPr>
          <w:rFonts w:ascii="Arial" w:eastAsia="等线" w:hAnsi="Arial" w:cs="Arial"/>
          <w:noProof/>
        </w:rPr>
        <w:drawing>
          <wp:inline distT="0" distB="0" distL="0" distR="0" wp14:anchorId="006F818A" wp14:editId="08A3EA13">
            <wp:extent cx="5578889" cy="1871172"/>
            <wp:effectExtent l="0" t="0" r="0" b="0"/>
            <wp:docPr id="40925893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00018" cy="1878259"/>
                    </a:xfrm>
                    <a:prstGeom prst="rect">
                      <a:avLst/>
                    </a:prstGeom>
                    <a:noFill/>
                  </pic:spPr>
                </pic:pic>
              </a:graphicData>
            </a:graphic>
          </wp:inline>
        </w:drawing>
      </w:r>
    </w:p>
    <w:p w14:paraId="161308FB" w14:textId="77777777" w:rsidR="0080261C" w:rsidRDefault="00000000">
      <w:pPr>
        <w:spacing w:before="380" w:after="140" w:line="288" w:lineRule="auto"/>
        <w:outlineLvl w:val="0"/>
      </w:pPr>
      <w:bookmarkStart w:id="15" w:name="heading_14"/>
      <w:r>
        <w:rPr>
          <w:rFonts w:ascii="Arial" w:eastAsia="等线" w:hAnsi="Arial" w:cs="Arial"/>
          <w:b/>
          <w:sz w:val="36"/>
        </w:rPr>
        <w:t>第七章</w:t>
      </w:r>
      <w:bookmarkEnd w:id="15"/>
    </w:p>
    <w:p w14:paraId="734C3909" w14:textId="77777777" w:rsidR="0080261C" w:rsidRDefault="00000000">
      <w:pPr>
        <w:spacing w:before="120" w:after="120" w:line="288" w:lineRule="auto"/>
      </w:pPr>
      <w:r>
        <w:rPr>
          <w:rFonts w:ascii="Arial" w:eastAsia="等线" w:hAnsi="Arial" w:cs="Arial"/>
        </w:rPr>
        <w:t>1G</w:t>
      </w:r>
      <w:r>
        <w:rPr>
          <w:rFonts w:ascii="Arial" w:eastAsia="等线" w:hAnsi="Arial" w:cs="Arial"/>
        </w:rPr>
        <w:t>模拟调制技术和频分多址</w:t>
      </w:r>
      <w:r>
        <w:rPr>
          <w:rFonts w:ascii="Arial" w:eastAsia="等线" w:hAnsi="Arial" w:cs="Arial"/>
        </w:rPr>
        <w:t>(FDMA)</w:t>
      </w:r>
      <w:r>
        <w:rPr>
          <w:rFonts w:ascii="Arial" w:eastAsia="等线" w:hAnsi="Arial" w:cs="Arial"/>
        </w:rPr>
        <w:t>技术</w:t>
      </w:r>
    </w:p>
    <w:p w14:paraId="4E34F36C" w14:textId="77777777" w:rsidR="0080261C" w:rsidRDefault="00000000">
      <w:pPr>
        <w:spacing w:before="120" w:after="120" w:line="288" w:lineRule="auto"/>
      </w:pPr>
      <w:r>
        <w:rPr>
          <w:rFonts w:ascii="Arial" w:eastAsia="等线" w:hAnsi="Arial" w:cs="Arial"/>
        </w:rPr>
        <w:t>2G•</w:t>
      </w:r>
      <w:r>
        <w:rPr>
          <w:rFonts w:ascii="Arial" w:eastAsia="等线" w:hAnsi="Arial" w:cs="Arial"/>
        </w:rPr>
        <w:t>代表：</w:t>
      </w:r>
      <w:r>
        <w:rPr>
          <w:rFonts w:ascii="Arial" w:eastAsia="等线" w:hAnsi="Arial" w:cs="Arial"/>
        </w:rPr>
        <w:t>GSM</w:t>
      </w:r>
      <w:r>
        <w:rPr>
          <w:rFonts w:ascii="Arial" w:eastAsia="等线" w:hAnsi="Arial" w:cs="Arial"/>
        </w:rPr>
        <w:t>、</w:t>
      </w:r>
      <w:r>
        <w:rPr>
          <w:rFonts w:ascii="Arial" w:eastAsia="等线" w:hAnsi="Arial" w:cs="Arial"/>
        </w:rPr>
        <w:t>IS-95CDMA•</w:t>
      </w:r>
      <w:r>
        <w:rPr>
          <w:rFonts w:ascii="Arial" w:eastAsia="等线" w:hAnsi="Arial" w:cs="Arial"/>
        </w:rPr>
        <w:t>使用的技术：</w:t>
      </w:r>
      <w:r>
        <w:rPr>
          <w:rFonts w:ascii="Arial" w:eastAsia="等线" w:hAnsi="Arial" w:cs="Arial"/>
        </w:rPr>
        <w:t>TDMA/FDMA</w:t>
      </w:r>
      <w:r>
        <w:rPr>
          <w:rFonts w:ascii="Arial" w:eastAsia="等线" w:hAnsi="Arial" w:cs="Arial"/>
        </w:rPr>
        <w:t>、</w:t>
      </w:r>
      <w:r>
        <w:rPr>
          <w:rFonts w:ascii="Arial" w:eastAsia="等线" w:hAnsi="Arial" w:cs="Arial"/>
        </w:rPr>
        <w:t>CDMA</w:t>
      </w:r>
    </w:p>
    <w:p w14:paraId="606B5877" w14:textId="77777777" w:rsidR="0080261C" w:rsidRDefault="00000000">
      <w:pPr>
        <w:spacing w:before="120" w:after="120" w:line="288" w:lineRule="auto"/>
      </w:pPr>
      <w:r>
        <w:rPr>
          <w:rFonts w:ascii="Arial" w:eastAsia="等线" w:hAnsi="Arial" w:cs="Arial"/>
        </w:rPr>
        <w:t>3G•</w:t>
      </w:r>
      <w:r>
        <w:rPr>
          <w:rFonts w:ascii="Arial" w:eastAsia="等线" w:hAnsi="Arial" w:cs="Arial"/>
        </w:rPr>
        <w:t>代表欧洲</w:t>
      </w:r>
      <w:r>
        <w:rPr>
          <w:rFonts w:ascii="Arial" w:eastAsia="等线" w:hAnsi="Arial" w:cs="Arial"/>
        </w:rPr>
        <w:t>WCDMA</w:t>
      </w:r>
      <w:r>
        <w:rPr>
          <w:rFonts w:ascii="Arial" w:eastAsia="等线" w:hAnsi="Arial" w:cs="Arial"/>
        </w:rPr>
        <w:t>、美国</w:t>
      </w:r>
      <w:r>
        <w:rPr>
          <w:rFonts w:ascii="Arial" w:eastAsia="等线" w:hAnsi="Arial" w:cs="Arial"/>
        </w:rPr>
        <w:t>CDMA2000</w:t>
      </w:r>
      <w:r>
        <w:rPr>
          <w:rFonts w:ascii="Arial" w:eastAsia="等线" w:hAnsi="Arial" w:cs="Arial"/>
        </w:rPr>
        <w:t>、中国</w:t>
      </w:r>
      <w:r>
        <w:rPr>
          <w:rFonts w:ascii="Arial" w:eastAsia="等线" w:hAnsi="Arial" w:cs="Arial"/>
        </w:rPr>
        <w:t>TD-SCDMA</w:t>
      </w:r>
    </w:p>
    <w:p w14:paraId="112DAC18" w14:textId="77777777" w:rsidR="0080261C" w:rsidRDefault="00000000">
      <w:pPr>
        <w:spacing w:before="120" w:after="120" w:line="288" w:lineRule="auto"/>
      </w:pPr>
      <w:r>
        <w:rPr>
          <w:rFonts w:ascii="Arial" w:eastAsia="等线" w:hAnsi="Arial" w:cs="Arial"/>
        </w:rPr>
        <w:t>4G•</w:t>
      </w:r>
      <w:r>
        <w:rPr>
          <w:rFonts w:ascii="Arial" w:eastAsia="等线" w:hAnsi="Arial" w:cs="Arial"/>
        </w:rPr>
        <w:t>标准</w:t>
      </w:r>
      <w:r>
        <w:rPr>
          <w:rFonts w:ascii="Arial" w:eastAsia="等线" w:hAnsi="Arial" w:cs="Arial"/>
        </w:rPr>
        <w:t>:FDD-LTE</w:t>
      </w:r>
      <w:r>
        <w:rPr>
          <w:rFonts w:ascii="Arial" w:eastAsia="等线" w:hAnsi="Arial" w:cs="Arial"/>
        </w:rPr>
        <w:t>，</w:t>
      </w:r>
      <w:r>
        <w:rPr>
          <w:rFonts w:ascii="Arial" w:eastAsia="等线" w:hAnsi="Arial" w:cs="Arial"/>
        </w:rPr>
        <w:t>TDD-LTE•</w:t>
      </w:r>
      <w:r>
        <w:rPr>
          <w:rFonts w:ascii="Arial" w:eastAsia="等线" w:hAnsi="Arial" w:cs="Arial"/>
        </w:rPr>
        <w:t>技术：</w:t>
      </w:r>
      <w:r>
        <w:rPr>
          <w:rFonts w:ascii="Arial" w:eastAsia="等线" w:hAnsi="Arial" w:cs="Arial"/>
        </w:rPr>
        <w:t>OFDM</w:t>
      </w:r>
      <w:r>
        <w:rPr>
          <w:rFonts w:ascii="Arial" w:eastAsia="等线" w:hAnsi="Arial" w:cs="Arial"/>
        </w:rPr>
        <w:t>、</w:t>
      </w:r>
      <w:r>
        <w:rPr>
          <w:rFonts w:ascii="Arial" w:eastAsia="等线" w:hAnsi="Arial" w:cs="Arial"/>
        </w:rPr>
        <w:t>OFDMA</w:t>
      </w:r>
      <w:r>
        <w:rPr>
          <w:rFonts w:ascii="Arial" w:eastAsia="等线" w:hAnsi="Arial" w:cs="Arial"/>
        </w:rPr>
        <w:t>、</w:t>
      </w:r>
      <w:r>
        <w:rPr>
          <w:rFonts w:ascii="Arial" w:eastAsia="等线" w:hAnsi="Arial" w:cs="Arial"/>
        </w:rPr>
        <w:t>MIMO</w:t>
      </w:r>
      <w:r>
        <w:rPr>
          <w:rFonts w:ascii="Arial" w:eastAsia="等线" w:hAnsi="Arial" w:cs="Arial"/>
        </w:rPr>
        <w:t>、载波聚合、空分复用、中继技术</w:t>
      </w:r>
    </w:p>
    <w:p w14:paraId="202FC68C" w14:textId="77777777" w:rsidR="0080261C" w:rsidRDefault="00000000">
      <w:pPr>
        <w:spacing w:before="120" w:after="120" w:line="288" w:lineRule="auto"/>
      </w:pPr>
      <w:r>
        <w:rPr>
          <w:rFonts w:ascii="Arial" w:eastAsia="等线" w:hAnsi="Arial" w:cs="Arial"/>
        </w:rPr>
        <w:t>5G•</w:t>
      </w:r>
      <w:r>
        <w:rPr>
          <w:rFonts w:ascii="Arial" w:eastAsia="等线" w:hAnsi="Arial" w:cs="Arial"/>
        </w:rPr>
        <w:t>技术：超密集组网、大规模天线阵列、非正交传输、高频段通信、软件定义网络（</w:t>
      </w:r>
      <w:r>
        <w:rPr>
          <w:rFonts w:ascii="Arial" w:eastAsia="等线" w:hAnsi="Arial" w:cs="Arial"/>
        </w:rPr>
        <w:t>SDN</w:t>
      </w:r>
      <w:r>
        <w:rPr>
          <w:rFonts w:ascii="Arial" w:eastAsia="等线" w:hAnsi="Arial" w:cs="Arial"/>
        </w:rPr>
        <w:t>）、网络功能虚拟</w:t>
      </w:r>
      <w:r>
        <w:rPr>
          <w:rFonts w:ascii="Arial" w:eastAsia="等线" w:hAnsi="Arial" w:cs="Arial"/>
        </w:rPr>
        <w:lastRenderedPageBreak/>
        <w:t>化（</w:t>
      </w:r>
      <w:r>
        <w:rPr>
          <w:rFonts w:ascii="Arial" w:eastAsia="等线" w:hAnsi="Arial" w:cs="Arial"/>
        </w:rPr>
        <w:t>NFV</w:t>
      </w:r>
      <w:r>
        <w:rPr>
          <w:rFonts w:ascii="Arial" w:eastAsia="等线" w:hAnsi="Arial" w:cs="Arial"/>
        </w:rPr>
        <w:t>）、内容分发网络（</w:t>
      </w:r>
      <w:r>
        <w:rPr>
          <w:rFonts w:ascii="Arial" w:eastAsia="等线" w:hAnsi="Arial" w:cs="Arial"/>
        </w:rPr>
        <w:t>CDN</w:t>
      </w:r>
      <w:r>
        <w:rPr>
          <w:rFonts w:ascii="Arial" w:eastAsia="等线" w:hAnsi="Arial" w:cs="Arial"/>
        </w:rPr>
        <w:t>）等等</w:t>
      </w:r>
    </w:p>
    <w:p w14:paraId="63E0BAAE" w14:textId="77777777" w:rsidR="0080261C" w:rsidRDefault="00000000">
      <w:pPr>
        <w:spacing w:before="120" w:after="120" w:line="288" w:lineRule="auto"/>
      </w:pPr>
      <w:r>
        <w:rPr>
          <w:rFonts w:ascii="Arial" w:eastAsia="等线" w:hAnsi="Arial" w:cs="Arial"/>
        </w:rPr>
        <w:t>移动通信系统基本组成</w:t>
      </w:r>
      <w:r>
        <w:rPr>
          <w:rFonts w:ascii="Arial" w:eastAsia="等线" w:hAnsi="Arial" w:cs="Arial"/>
        </w:rPr>
        <w:t>—</w:t>
      </w:r>
      <w:r>
        <w:rPr>
          <w:rFonts w:ascii="Arial" w:eastAsia="等线" w:hAnsi="Arial" w:cs="Arial"/>
        </w:rPr>
        <w:t>移动台（</w:t>
      </w:r>
      <w:r>
        <w:rPr>
          <w:rFonts w:ascii="Arial" w:eastAsia="等线" w:hAnsi="Arial" w:cs="Arial"/>
        </w:rPr>
        <w:t>MS</w:t>
      </w:r>
      <w:r>
        <w:rPr>
          <w:rFonts w:ascii="Arial" w:eastAsia="等线" w:hAnsi="Arial" w:cs="Arial"/>
        </w:rPr>
        <w:t>）、基站（</w:t>
      </w:r>
      <w:r>
        <w:rPr>
          <w:rFonts w:ascii="Arial" w:eastAsia="等线" w:hAnsi="Arial" w:cs="Arial"/>
        </w:rPr>
        <w:t>BS</w:t>
      </w:r>
      <w:r>
        <w:rPr>
          <w:rFonts w:ascii="Arial" w:eastAsia="等线" w:hAnsi="Arial" w:cs="Arial"/>
        </w:rPr>
        <w:t>）、移动交换中心（</w:t>
      </w:r>
      <w:r>
        <w:rPr>
          <w:rFonts w:ascii="Arial" w:eastAsia="等线" w:hAnsi="Arial" w:cs="Arial"/>
        </w:rPr>
        <w:t>MSC</w:t>
      </w:r>
      <w:r>
        <w:rPr>
          <w:rFonts w:ascii="Arial" w:eastAsia="等线" w:hAnsi="Arial" w:cs="Arial"/>
        </w:rPr>
        <w:t>）</w:t>
      </w:r>
    </w:p>
    <w:p w14:paraId="3F668C8A" w14:textId="77777777" w:rsidR="0080261C" w:rsidRDefault="00000000">
      <w:pPr>
        <w:spacing w:before="120" w:after="120" w:line="288" w:lineRule="auto"/>
      </w:pPr>
      <w:r>
        <w:rPr>
          <w:rFonts w:ascii="Arial" w:eastAsia="等线" w:hAnsi="Arial" w:cs="Arial"/>
        </w:rPr>
        <w:t>移动通信的组网制式：大区制、小区制</w:t>
      </w:r>
    </w:p>
    <w:p w14:paraId="5C2A501D" w14:textId="77777777" w:rsidR="0080261C" w:rsidRDefault="00000000">
      <w:pPr>
        <w:spacing w:before="120" w:after="120" w:line="288" w:lineRule="auto"/>
      </w:pPr>
      <w:r>
        <w:rPr>
          <w:rFonts w:ascii="Arial" w:eastAsia="等线" w:hAnsi="Arial" w:cs="Arial"/>
        </w:rPr>
        <w:t>大区制</w:t>
      </w:r>
    </w:p>
    <w:p w14:paraId="5E505B66" w14:textId="77777777" w:rsidR="0080261C" w:rsidRDefault="00000000">
      <w:pPr>
        <w:spacing w:before="120" w:after="120" w:line="288" w:lineRule="auto"/>
      </w:pPr>
      <w:r>
        <w:rPr>
          <w:rFonts w:ascii="Arial" w:eastAsia="等线" w:hAnsi="Arial" w:cs="Arial"/>
        </w:rPr>
        <w:t>组成：单基站的服务区域。</w:t>
      </w:r>
      <w:r>
        <w:rPr>
          <w:rFonts w:ascii="Arial" w:eastAsia="等线" w:hAnsi="Arial" w:cs="Arial"/>
        </w:rPr>
        <w:t>•</w:t>
      </w:r>
      <w:r>
        <w:rPr>
          <w:rFonts w:ascii="Arial" w:eastAsia="等线" w:hAnsi="Arial" w:cs="Arial"/>
        </w:rPr>
        <w:t>适用范围：控制方式简单，设备成本低，适用于小容量专用移动通信网。</w:t>
      </w:r>
    </w:p>
    <w:p w14:paraId="4BCF435A" w14:textId="77777777" w:rsidR="0080261C" w:rsidRDefault="00000000">
      <w:pPr>
        <w:spacing w:before="120" w:after="120" w:line="288" w:lineRule="auto"/>
      </w:pPr>
      <w:r>
        <w:rPr>
          <w:rFonts w:ascii="Arial" w:eastAsia="等线" w:hAnsi="Arial" w:cs="Arial"/>
        </w:rPr>
        <w:t>优点：天线架设高，发射功率大（</w:t>
      </w:r>
      <w:r>
        <w:rPr>
          <w:rFonts w:ascii="Arial" w:eastAsia="等线" w:hAnsi="Arial" w:cs="Arial"/>
        </w:rPr>
        <w:t>50-200KW</w:t>
      </w:r>
      <w:r>
        <w:rPr>
          <w:rFonts w:ascii="Arial" w:eastAsia="等线" w:hAnsi="Arial" w:cs="Arial"/>
        </w:rPr>
        <w:t>）。基站覆盖范围有限（</w:t>
      </w:r>
      <w:r>
        <w:rPr>
          <w:rFonts w:ascii="Arial" w:eastAsia="等线" w:hAnsi="Arial" w:cs="Arial"/>
        </w:rPr>
        <w:t>30-50Km</w:t>
      </w:r>
      <w:r>
        <w:rPr>
          <w:rFonts w:ascii="Arial" w:eastAsia="等线" w:hAnsi="Arial" w:cs="Arial"/>
        </w:rPr>
        <w:t>），信道数有限，容量不大</w:t>
      </w:r>
      <w:r>
        <w:rPr>
          <w:rFonts w:ascii="Arial" w:eastAsia="等线" w:hAnsi="Arial" w:cs="Arial"/>
        </w:rPr>
        <w:t>——</w:t>
      </w:r>
      <w:r>
        <w:rPr>
          <w:rFonts w:ascii="Arial" w:eastAsia="等线" w:hAnsi="Arial" w:cs="Arial"/>
        </w:rPr>
        <w:t>小容量的大区制</w:t>
      </w:r>
    </w:p>
    <w:p w14:paraId="6957B1BA" w14:textId="77777777" w:rsidR="0080261C" w:rsidRDefault="00000000">
      <w:pPr>
        <w:spacing w:before="120" w:after="120" w:line="288" w:lineRule="auto"/>
      </w:pPr>
      <w:r>
        <w:rPr>
          <w:rFonts w:ascii="Arial" w:eastAsia="等线" w:hAnsi="Arial" w:cs="Arial"/>
        </w:rPr>
        <w:t>缺点：容量有限；移动台离基站较远时下行可以接收到基站信号，但由于移动台发射功率有限，上行基站收不到移动台信号，无法保障通信。</w:t>
      </w:r>
    </w:p>
    <w:p w14:paraId="644A2B32" w14:textId="77777777" w:rsidR="0080261C" w:rsidRDefault="00000000">
      <w:pPr>
        <w:spacing w:before="120" w:after="120" w:line="288" w:lineRule="auto"/>
      </w:pPr>
      <w:r>
        <w:rPr>
          <w:rFonts w:ascii="Arial" w:eastAsia="等线" w:hAnsi="Arial" w:cs="Arial"/>
        </w:rPr>
        <w:t>小区制</w:t>
      </w:r>
    </w:p>
    <w:p w14:paraId="0C681C52" w14:textId="77777777" w:rsidR="0080261C" w:rsidRDefault="00000000">
      <w:pPr>
        <w:spacing w:before="120" w:after="120" w:line="288" w:lineRule="auto"/>
      </w:pPr>
      <w:r>
        <w:rPr>
          <w:rFonts w:ascii="Arial" w:eastAsia="等线" w:hAnsi="Arial" w:cs="Arial"/>
        </w:rPr>
        <w:t>组成：多基站的服务区域。</w:t>
      </w:r>
      <w:r>
        <w:rPr>
          <w:rFonts w:ascii="Arial" w:eastAsia="等线" w:hAnsi="Arial" w:cs="Arial"/>
        </w:rPr>
        <w:t>•</w:t>
      </w:r>
      <w:r>
        <w:rPr>
          <w:rFonts w:ascii="Arial" w:eastAsia="等线" w:hAnsi="Arial" w:cs="Arial"/>
        </w:rPr>
        <w:t>适用范围：公共移动通信网广泛采用。用来解决大区制频谱匮乏，容量小，服务质量差，频谱利用率低等问题。</w:t>
      </w:r>
    </w:p>
    <w:p w14:paraId="111332A2" w14:textId="77777777" w:rsidR="0080261C" w:rsidRDefault="00000000">
      <w:pPr>
        <w:spacing w:before="120" w:after="120" w:line="288" w:lineRule="auto"/>
      </w:pPr>
      <w:r>
        <w:rPr>
          <w:rFonts w:ascii="Arial" w:eastAsia="等线" w:hAnsi="Arial" w:cs="Arial"/>
        </w:rPr>
        <w:t>优点：</w:t>
      </w:r>
    </w:p>
    <w:p w14:paraId="288A3736" w14:textId="77777777" w:rsidR="0080261C" w:rsidRDefault="00000000">
      <w:pPr>
        <w:spacing w:before="120" w:after="120" w:line="288" w:lineRule="auto"/>
      </w:pPr>
      <w:r>
        <w:rPr>
          <w:rFonts w:ascii="Arial" w:eastAsia="等线" w:hAnsi="Arial" w:cs="Arial"/>
        </w:rPr>
        <w:t>1.</w:t>
      </w:r>
      <w:r>
        <w:rPr>
          <w:rFonts w:ascii="Arial" w:eastAsia="等线" w:hAnsi="Arial" w:cs="Arial"/>
        </w:rPr>
        <w:t>同频复用距离减小，提高频率利用率</w:t>
      </w:r>
    </w:p>
    <w:p w14:paraId="5974DB99" w14:textId="77777777" w:rsidR="0080261C" w:rsidRDefault="00000000">
      <w:pPr>
        <w:spacing w:before="120" w:after="120" w:line="288" w:lineRule="auto"/>
      </w:pPr>
      <w:r>
        <w:rPr>
          <w:rFonts w:ascii="Arial" w:eastAsia="等线" w:hAnsi="Arial" w:cs="Arial"/>
        </w:rPr>
        <w:t>2.</w:t>
      </w:r>
      <w:r>
        <w:rPr>
          <w:rFonts w:ascii="Arial" w:eastAsia="等线" w:hAnsi="Arial" w:cs="Arial"/>
        </w:rPr>
        <w:t>移动台和基站发射功率减小，减少干扰</w:t>
      </w:r>
    </w:p>
    <w:p w14:paraId="73195345" w14:textId="77777777" w:rsidR="0080261C" w:rsidRDefault="00000000">
      <w:pPr>
        <w:spacing w:before="120" w:after="120" w:line="288" w:lineRule="auto"/>
      </w:pPr>
      <w:r>
        <w:rPr>
          <w:rFonts w:ascii="Arial" w:eastAsia="等线" w:hAnsi="Arial" w:cs="Arial"/>
        </w:rPr>
        <w:t>3.</w:t>
      </w:r>
      <w:r>
        <w:rPr>
          <w:rFonts w:ascii="Arial" w:eastAsia="等线" w:hAnsi="Arial" w:cs="Arial"/>
        </w:rPr>
        <w:t>容量增大</w:t>
      </w:r>
    </w:p>
    <w:p w14:paraId="2D9C8457" w14:textId="77777777" w:rsidR="0080261C" w:rsidRDefault="00000000">
      <w:pPr>
        <w:spacing w:before="120" w:after="120" w:line="288" w:lineRule="auto"/>
      </w:pPr>
      <w:r>
        <w:rPr>
          <w:rFonts w:ascii="Arial" w:eastAsia="等线" w:hAnsi="Arial" w:cs="Arial"/>
        </w:rPr>
        <w:t>4.</w:t>
      </w:r>
      <w:r>
        <w:rPr>
          <w:rFonts w:ascii="Arial" w:eastAsia="等线" w:hAnsi="Arial" w:cs="Arial"/>
        </w:rPr>
        <w:t>可以进行</w:t>
      </w:r>
      <w:r>
        <w:rPr>
          <w:rFonts w:ascii="Arial" w:eastAsia="等线" w:hAnsi="Arial" w:cs="Arial"/>
        </w:rPr>
        <w:t>“</w:t>
      </w:r>
      <w:r>
        <w:rPr>
          <w:rFonts w:ascii="Arial" w:eastAsia="等线" w:hAnsi="Arial" w:cs="Arial"/>
        </w:rPr>
        <w:t>小区分裂</w:t>
      </w:r>
      <w:r>
        <w:rPr>
          <w:rFonts w:ascii="Arial" w:eastAsia="等线" w:hAnsi="Arial" w:cs="Arial"/>
        </w:rPr>
        <w:t>”</w:t>
      </w:r>
    </w:p>
    <w:p w14:paraId="688DC443" w14:textId="77777777" w:rsidR="0080261C" w:rsidRDefault="00000000">
      <w:pPr>
        <w:spacing w:before="120" w:after="120" w:line="288" w:lineRule="auto"/>
      </w:pPr>
      <w:r>
        <w:rPr>
          <w:rFonts w:ascii="Arial" w:eastAsia="等线" w:hAnsi="Arial" w:cs="Arial"/>
        </w:rPr>
        <w:t>缺点：</w:t>
      </w:r>
    </w:p>
    <w:p w14:paraId="21AF2332" w14:textId="77777777" w:rsidR="0080261C" w:rsidRDefault="00000000">
      <w:pPr>
        <w:spacing w:before="120" w:after="120" w:line="288" w:lineRule="auto"/>
      </w:pPr>
      <w:r>
        <w:rPr>
          <w:rFonts w:ascii="Arial" w:eastAsia="等线" w:hAnsi="Arial" w:cs="Arial"/>
        </w:rPr>
        <w:t>1.</w:t>
      </w:r>
      <w:r>
        <w:rPr>
          <w:rFonts w:ascii="Arial" w:eastAsia="等线" w:hAnsi="Arial" w:cs="Arial"/>
        </w:rPr>
        <w:t>切换概率增加</w:t>
      </w:r>
    </w:p>
    <w:p w14:paraId="56E5FB5F" w14:textId="77777777" w:rsidR="0080261C" w:rsidRDefault="00000000">
      <w:pPr>
        <w:spacing w:before="120" w:after="120" w:line="288" w:lineRule="auto"/>
      </w:pPr>
      <w:r>
        <w:rPr>
          <w:rFonts w:ascii="Arial" w:eastAsia="等线" w:hAnsi="Arial" w:cs="Arial"/>
        </w:rPr>
        <w:t>2.</w:t>
      </w:r>
      <w:r>
        <w:rPr>
          <w:rFonts w:ascii="Arial" w:eastAsia="等线" w:hAnsi="Arial" w:cs="Arial"/>
        </w:rPr>
        <w:t>基站数目增多，建网成本高</w:t>
      </w:r>
    </w:p>
    <w:p w14:paraId="4FE94CEB" w14:textId="77777777" w:rsidR="0080261C" w:rsidRDefault="00000000">
      <w:pPr>
        <w:spacing w:before="120" w:after="120" w:line="288" w:lineRule="auto"/>
      </w:pPr>
      <w:r>
        <w:rPr>
          <w:rFonts w:ascii="Arial" w:eastAsia="等线" w:hAnsi="Arial" w:cs="Arial"/>
        </w:rPr>
        <w:t>无线小区形状的选择：正六边形小区</w:t>
      </w:r>
    </w:p>
    <w:p w14:paraId="4438B24E" w14:textId="77777777" w:rsidR="0080261C" w:rsidRDefault="00000000">
      <w:pPr>
        <w:spacing w:before="120" w:after="120" w:line="288" w:lineRule="auto"/>
      </w:pPr>
      <w:r>
        <w:rPr>
          <w:rFonts w:ascii="Arial" w:eastAsia="等线" w:hAnsi="Arial" w:cs="Arial"/>
        </w:rPr>
        <w:t>无线小区想要增加数量：如果密度增加，可以考虑增加小区内的信道数量；如果密度增加到一定程度，简单地增加信道数量无法满足需求时，可以采用小区分裂的方式。</w:t>
      </w:r>
    </w:p>
    <w:p w14:paraId="4E1D397F" w14:textId="77777777" w:rsidR="0080261C" w:rsidRDefault="00000000">
      <w:pPr>
        <w:spacing w:before="120" w:after="120" w:line="288" w:lineRule="auto"/>
      </w:pPr>
      <w:r>
        <w:rPr>
          <w:rFonts w:ascii="Arial" w:eastAsia="等线" w:hAnsi="Arial" w:cs="Arial"/>
        </w:rPr>
        <w:t>GSM</w:t>
      </w:r>
      <w:r>
        <w:rPr>
          <w:rFonts w:ascii="Arial" w:eastAsia="等线" w:hAnsi="Arial" w:cs="Arial"/>
        </w:rPr>
        <w:t>和</w:t>
      </w:r>
      <w:r>
        <w:rPr>
          <w:rFonts w:ascii="Arial" w:eastAsia="等线" w:hAnsi="Arial" w:cs="Arial"/>
        </w:rPr>
        <w:t>IS-95</w:t>
      </w:r>
      <w:r>
        <w:rPr>
          <w:rFonts w:ascii="Arial" w:eastAsia="等线" w:hAnsi="Arial" w:cs="Arial"/>
        </w:rPr>
        <w:t>的区别</w:t>
      </w:r>
    </w:p>
    <w:p w14:paraId="52338AD6" w14:textId="77777777" w:rsidR="0080261C" w:rsidRDefault="00000000">
      <w:pPr>
        <w:spacing w:before="120" w:after="120" w:line="288" w:lineRule="auto"/>
      </w:pPr>
      <w:r>
        <w:rPr>
          <w:rFonts w:ascii="Arial" w:eastAsia="等线" w:hAnsi="Arial" w:cs="Arial"/>
        </w:rPr>
        <w:t>GSM</w:t>
      </w:r>
    </w:p>
    <w:p w14:paraId="1E621B72" w14:textId="77777777" w:rsidR="0080261C" w:rsidRDefault="00000000">
      <w:pPr>
        <w:spacing w:before="120" w:after="120" w:line="288" w:lineRule="auto"/>
      </w:pPr>
      <w:r>
        <w:rPr>
          <w:rFonts w:ascii="Arial" w:eastAsia="等线" w:hAnsi="Arial" w:cs="Arial"/>
        </w:rPr>
        <w:t>•</w:t>
      </w:r>
      <w:r>
        <w:rPr>
          <w:rFonts w:ascii="Arial" w:eastAsia="等线" w:hAnsi="Arial" w:cs="Arial"/>
        </w:rPr>
        <w:t>频段：</w:t>
      </w:r>
      <w:r>
        <w:rPr>
          <w:rFonts w:ascii="Arial" w:eastAsia="等线" w:hAnsi="Arial" w:cs="Arial"/>
        </w:rPr>
        <w:t>900MHz</w:t>
      </w:r>
      <w:r>
        <w:rPr>
          <w:rFonts w:ascii="Arial" w:eastAsia="等线" w:hAnsi="Arial" w:cs="Arial"/>
        </w:rPr>
        <w:t>、</w:t>
      </w:r>
      <w:r>
        <w:rPr>
          <w:rFonts w:ascii="Arial" w:eastAsia="等线" w:hAnsi="Arial" w:cs="Arial"/>
        </w:rPr>
        <w:t>1.9GHz</w:t>
      </w:r>
    </w:p>
    <w:p w14:paraId="34C3A6E0" w14:textId="77777777" w:rsidR="0080261C" w:rsidRDefault="00000000">
      <w:pPr>
        <w:spacing w:before="120" w:after="120" w:line="288" w:lineRule="auto"/>
      </w:pPr>
      <w:r>
        <w:rPr>
          <w:rFonts w:ascii="Arial" w:eastAsia="等线" w:hAnsi="Arial" w:cs="Arial"/>
        </w:rPr>
        <w:t>•</w:t>
      </w:r>
      <w:r>
        <w:rPr>
          <w:rFonts w:ascii="Arial" w:eastAsia="等线" w:hAnsi="Arial" w:cs="Arial"/>
        </w:rPr>
        <w:t>多址技术</w:t>
      </w:r>
      <w:r>
        <w:rPr>
          <w:rFonts w:ascii="Arial" w:eastAsia="等线" w:hAnsi="Arial" w:cs="Arial"/>
        </w:rPr>
        <w:t>:TDMA/FDMA</w:t>
      </w:r>
    </w:p>
    <w:p w14:paraId="50E5BDA2" w14:textId="77777777" w:rsidR="0080261C" w:rsidRDefault="00000000">
      <w:pPr>
        <w:spacing w:before="120" w:after="120" w:line="288" w:lineRule="auto"/>
      </w:pPr>
      <w:r>
        <w:rPr>
          <w:rFonts w:ascii="Arial" w:eastAsia="等线" w:hAnsi="Arial" w:cs="Arial"/>
        </w:rPr>
        <w:t>IS-95</w:t>
      </w:r>
    </w:p>
    <w:p w14:paraId="18A8DD06" w14:textId="77777777" w:rsidR="0080261C" w:rsidRDefault="00000000">
      <w:pPr>
        <w:spacing w:before="120" w:after="120" w:line="288" w:lineRule="auto"/>
      </w:pPr>
      <w:r>
        <w:rPr>
          <w:rFonts w:ascii="Arial" w:eastAsia="等线" w:hAnsi="Arial" w:cs="Arial"/>
        </w:rPr>
        <w:t>•</w:t>
      </w:r>
      <w:r>
        <w:rPr>
          <w:rFonts w:ascii="Arial" w:eastAsia="等线" w:hAnsi="Arial" w:cs="Arial"/>
        </w:rPr>
        <w:t>频段：</w:t>
      </w:r>
      <w:r>
        <w:rPr>
          <w:rFonts w:ascii="Arial" w:eastAsia="等线" w:hAnsi="Arial" w:cs="Arial"/>
        </w:rPr>
        <w:t>800MHz</w:t>
      </w:r>
      <w:r>
        <w:rPr>
          <w:rFonts w:ascii="Arial" w:eastAsia="等线" w:hAnsi="Arial" w:cs="Arial"/>
        </w:rPr>
        <w:t>、</w:t>
      </w:r>
      <w:r>
        <w:rPr>
          <w:rFonts w:ascii="Arial" w:eastAsia="等线" w:hAnsi="Arial" w:cs="Arial"/>
        </w:rPr>
        <w:t>1.9GHz</w:t>
      </w:r>
    </w:p>
    <w:p w14:paraId="2133FB9C" w14:textId="77777777" w:rsidR="0080261C" w:rsidRDefault="00000000">
      <w:pPr>
        <w:spacing w:before="120" w:after="120" w:line="288" w:lineRule="auto"/>
      </w:pPr>
      <w:r>
        <w:rPr>
          <w:rFonts w:ascii="Arial" w:eastAsia="等线" w:hAnsi="Arial" w:cs="Arial"/>
        </w:rPr>
        <w:t>•</w:t>
      </w:r>
      <w:r>
        <w:rPr>
          <w:rFonts w:ascii="Arial" w:eastAsia="等线" w:hAnsi="Arial" w:cs="Arial"/>
        </w:rPr>
        <w:t>多址技术</w:t>
      </w:r>
      <w:r>
        <w:rPr>
          <w:rFonts w:ascii="Arial" w:eastAsia="等线" w:hAnsi="Arial" w:cs="Arial"/>
        </w:rPr>
        <w:t>:CDMA</w:t>
      </w:r>
    </w:p>
    <w:p w14:paraId="62484DA3" w14:textId="77777777" w:rsidR="0080261C" w:rsidRDefault="00000000">
      <w:pPr>
        <w:spacing w:before="120" w:after="120" w:line="288" w:lineRule="auto"/>
      </w:pPr>
      <w:r>
        <w:rPr>
          <w:rFonts w:ascii="Arial" w:eastAsia="等线" w:hAnsi="Arial" w:cs="Arial"/>
        </w:rPr>
        <w:t>GSM</w:t>
      </w:r>
      <w:r>
        <w:rPr>
          <w:rFonts w:ascii="Arial" w:eastAsia="等线" w:hAnsi="Arial" w:cs="Arial"/>
        </w:rPr>
        <w:t>系统如何实现多址</w:t>
      </w:r>
    </w:p>
    <w:p w14:paraId="0AD74860" w14:textId="77777777" w:rsidR="0080261C" w:rsidRDefault="00000000">
      <w:pPr>
        <w:spacing w:before="120" w:after="120" w:line="288" w:lineRule="auto"/>
      </w:pPr>
      <w:r>
        <w:rPr>
          <w:rFonts w:ascii="Arial" w:eastAsia="等线" w:hAnsi="Arial" w:cs="Arial"/>
        </w:rPr>
        <w:t>•GSM</w:t>
      </w:r>
      <w:r>
        <w:rPr>
          <w:rFonts w:ascii="Arial" w:eastAsia="等线" w:hAnsi="Arial" w:cs="Arial"/>
        </w:rPr>
        <w:t>的多址方式为</w:t>
      </w:r>
      <w:r>
        <w:rPr>
          <w:rFonts w:ascii="Arial" w:eastAsia="等线" w:hAnsi="Arial" w:cs="Arial"/>
        </w:rPr>
        <w:t>TDMA</w:t>
      </w:r>
      <w:r>
        <w:rPr>
          <w:rFonts w:ascii="Arial" w:eastAsia="等线" w:hAnsi="Arial" w:cs="Arial"/>
        </w:rPr>
        <w:t>和</w:t>
      </w:r>
      <w:r>
        <w:rPr>
          <w:rFonts w:ascii="Arial" w:eastAsia="等线" w:hAnsi="Arial" w:cs="Arial"/>
        </w:rPr>
        <w:t>FDMA</w:t>
      </w:r>
      <w:r>
        <w:rPr>
          <w:rFonts w:ascii="Arial" w:eastAsia="等线" w:hAnsi="Arial" w:cs="Arial"/>
        </w:rPr>
        <w:t>混合多址，即：</w:t>
      </w:r>
      <w:proofErr w:type="gramStart"/>
      <w:r>
        <w:rPr>
          <w:rFonts w:ascii="Arial" w:eastAsia="等线" w:hAnsi="Arial" w:cs="Arial"/>
        </w:rPr>
        <w:t>频分再</w:t>
      </w:r>
      <w:proofErr w:type="gramEnd"/>
      <w:r>
        <w:rPr>
          <w:rFonts w:ascii="Arial" w:eastAsia="等线" w:hAnsi="Arial" w:cs="Arial"/>
        </w:rPr>
        <w:t>时分，记为</w:t>
      </w:r>
      <w:r>
        <w:rPr>
          <w:rFonts w:ascii="Arial" w:eastAsia="等线" w:hAnsi="Arial" w:cs="Arial"/>
        </w:rPr>
        <w:t>TDMA/FDMA</w:t>
      </w:r>
      <w:r>
        <w:rPr>
          <w:rFonts w:ascii="Arial" w:eastAsia="等线" w:hAnsi="Arial" w:cs="Arial"/>
        </w:rPr>
        <w:t>。</w:t>
      </w:r>
    </w:p>
    <w:p w14:paraId="00003C68" w14:textId="77777777" w:rsidR="0080261C" w:rsidRDefault="00000000">
      <w:pPr>
        <w:spacing w:before="120" w:after="120" w:line="288" w:lineRule="auto"/>
      </w:pPr>
      <w:r>
        <w:rPr>
          <w:rFonts w:ascii="Arial" w:eastAsia="等线" w:hAnsi="Arial" w:cs="Arial"/>
        </w:rPr>
        <w:t>GSM</w:t>
      </w:r>
      <w:r>
        <w:rPr>
          <w:rFonts w:ascii="Arial" w:eastAsia="等线" w:hAnsi="Arial" w:cs="Arial"/>
        </w:rPr>
        <w:t>的组成</w:t>
      </w:r>
    </w:p>
    <w:p w14:paraId="241A17BB" w14:textId="77777777" w:rsidR="0080261C" w:rsidRDefault="00000000">
      <w:pPr>
        <w:spacing w:before="120" w:after="120" w:line="288" w:lineRule="auto"/>
      </w:pPr>
      <w:r>
        <w:rPr>
          <w:rFonts w:ascii="Arial" w:eastAsia="等线" w:hAnsi="Arial" w:cs="Arial"/>
        </w:rPr>
        <w:lastRenderedPageBreak/>
        <w:t>•</w:t>
      </w:r>
      <w:r>
        <w:rPr>
          <w:rFonts w:ascii="Arial" w:eastAsia="等线" w:hAnsi="Arial" w:cs="Arial"/>
        </w:rPr>
        <w:t>移动台（</w:t>
      </w:r>
      <w:r>
        <w:rPr>
          <w:rFonts w:ascii="Arial" w:eastAsia="等线" w:hAnsi="Arial" w:cs="Arial"/>
        </w:rPr>
        <w:t>MS</w:t>
      </w:r>
      <w:r>
        <w:rPr>
          <w:rFonts w:ascii="Arial" w:eastAsia="等线" w:hAnsi="Arial" w:cs="Arial"/>
        </w:rPr>
        <w:t>）</w:t>
      </w:r>
    </w:p>
    <w:p w14:paraId="180D3263" w14:textId="77777777" w:rsidR="0080261C" w:rsidRDefault="00000000">
      <w:pPr>
        <w:spacing w:before="120" w:after="120" w:line="288" w:lineRule="auto"/>
      </w:pPr>
      <w:r>
        <w:rPr>
          <w:rFonts w:ascii="Arial" w:eastAsia="等线" w:hAnsi="Arial" w:cs="Arial"/>
        </w:rPr>
        <w:t>•</w:t>
      </w:r>
      <w:r>
        <w:rPr>
          <w:rFonts w:ascii="Arial" w:eastAsia="等线" w:hAnsi="Arial" w:cs="Arial"/>
        </w:rPr>
        <w:t>基站子系统（</w:t>
      </w:r>
      <w:r>
        <w:rPr>
          <w:rFonts w:ascii="Arial" w:eastAsia="等线" w:hAnsi="Arial" w:cs="Arial"/>
        </w:rPr>
        <w:t>BSS</w:t>
      </w:r>
      <w:r>
        <w:rPr>
          <w:rFonts w:ascii="Arial" w:eastAsia="等线" w:hAnsi="Arial" w:cs="Arial"/>
        </w:rPr>
        <w:t>）</w:t>
      </w:r>
    </w:p>
    <w:p w14:paraId="4D52ABDF" w14:textId="77777777" w:rsidR="0080261C" w:rsidRDefault="00000000">
      <w:pPr>
        <w:spacing w:before="120" w:after="120" w:line="288" w:lineRule="auto"/>
      </w:pPr>
      <w:r>
        <w:rPr>
          <w:rFonts w:ascii="Arial" w:eastAsia="等线" w:hAnsi="Arial" w:cs="Arial"/>
        </w:rPr>
        <w:t>•</w:t>
      </w:r>
      <w:r>
        <w:rPr>
          <w:rFonts w:ascii="Arial" w:eastAsia="等线" w:hAnsi="Arial" w:cs="Arial"/>
        </w:rPr>
        <w:t>网络子系统（</w:t>
      </w:r>
      <w:r>
        <w:rPr>
          <w:rFonts w:ascii="Arial" w:eastAsia="等线" w:hAnsi="Arial" w:cs="Arial"/>
        </w:rPr>
        <w:t>NSS</w:t>
      </w:r>
      <w:r>
        <w:rPr>
          <w:rFonts w:ascii="Arial" w:eastAsia="等线" w:hAnsi="Arial" w:cs="Arial"/>
        </w:rPr>
        <w:t>）</w:t>
      </w:r>
    </w:p>
    <w:p w14:paraId="779874C8" w14:textId="77777777" w:rsidR="0080261C" w:rsidRDefault="00000000">
      <w:pPr>
        <w:spacing w:before="120" w:after="120" w:line="288" w:lineRule="auto"/>
      </w:pPr>
      <w:r>
        <w:rPr>
          <w:rFonts w:ascii="Arial" w:eastAsia="等线" w:hAnsi="Arial" w:cs="Arial"/>
        </w:rPr>
        <w:t>•</w:t>
      </w:r>
      <w:r>
        <w:rPr>
          <w:rFonts w:ascii="Arial" w:eastAsia="等线" w:hAnsi="Arial" w:cs="Arial"/>
        </w:rPr>
        <w:t>操作支持子系统（</w:t>
      </w:r>
      <w:r>
        <w:rPr>
          <w:rFonts w:ascii="Arial" w:eastAsia="等线" w:hAnsi="Arial" w:cs="Arial"/>
        </w:rPr>
        <w:t>OSS</w:t>
      </w:r>
      <w:r>
        <w:rPr>
          <w:rFonts w:ascii="Arial" w:eastAsia="等线" w:hAnsi="Arial" w:cs="Arial"/>
        </w:rPr>
        <w:t>）</w:t>
      </w:r>
    </w:p>
    <w:p w14:paraId="2EC516A4" w14:textId="77777777" w:rsidR="0080261C" w:rsidRDefault="0080261C">
      <w:pPr>
        <w:spacing w:before="120" w:after="120" w:line="288" w:lineRule="auto"/>
      </w:pPr>
    </w:p>
    <w:p w14:paraId="5A026054" w14:textId="77777777" w:rsidR="0080261C" w:rsidRDefault="00000000">
      <w:pPr>
        <w:spacing w:before="120" w:after="120" w:line="288" w:lineRule="auto"/>
      </w:pPr>
      <w:r>
        <w:rPr>
          <w:rFonts w:ascii="Arial" w:eastAsia="等线" w:hAnsi="Arial" w:cs="Arial"/>
        </w:rPr>
        <w:t>CDMA2000——</w:t>
      </w:r>
      <w:r>
        <w:rPr>
          <w:rFonts w:ascii="Arial" w:eastAsia="等线" w:hAnsi="Arial" w:cs="Arial"/>
        </w:rPr>
        <w:t>电信</w:t>
      </w:r>
    </w:p>
    <w:p w14:paraId="28364CAF" w14:textId="77777777" w:rsidR="0080261C" w:rsidRDefault="00000000">
      <w:pPr>
        <w:spacing w:before="120" w:after="120" w:line="288" w:lineRule="auto"/>
      </w:pPr>
      <w:r>
        <w:rPr>
          <w:rFonts w:ascii="Arial" w:eastAsia="等线" w:hAnsi="Arial" w:cs="Arial"/>
        </w:rPr>
        <w:t>WCDMA——</w:t>
      </w:r>
      <w:r>
        <w:rPr>
          <w:rFonts w:ascii="Arial" w:eastAsia="等线" w:hAnsi="Arial" w:cs="Arial"/>
        </w:rPr>
        <w:t>联通</w:t>
      </w:r>
    </w:p>
    <w:p w14:paraId="4628AB11" w14:textId="77777777" w:rsidR="0080261C" w:rsidRDefault="00000000">
      <w:pPr>
        <w:spacing w:before="120" w:after="120" w:line="288" w:lineRule="auto"/>
      </w:pPr>
      <w:r>
        <w:rPr>
          <w:rFonts w:ascii="Arial" w:eastAsia="等线" w:hAnsi="Arial" w:cs="Arial"/>
        </w:rPr>
        <w:t>TD-SCDMA——</w:t>
      </w:r>
      <w:r>
        <w:rPr>
          <w:rFonts w:ascii="Arial" w:eastAsia="等线" w:hAnsi="Arial" w:cs="Arial"/>
        </w:rPr>
        <w:t>移动</w:t>
      </w:r>
    </w:p>
    <w:p w14:paraId="21378EAF" w14:textId="77777777" w:rsidR="0080261C" w:rsidRDefault="00000000">
      <w:pPr>
        <w:spacing w:before="120" w:after="120" w:line="288" w:lineRule="auto"/>
        <w:jc w:val="center"/>
      </w:pPr>
      <w:r>
        <w:rPr>
          <w:noProof/>
        </w:rPr>
        <w:drawing>
          <wp:inline distT="0" distB="0" distL="0" distR="0" wp14:anchorId="6C651E53" wp14:editId="7E494D82">
            <wp:extent cx="5257800" cy="2724150"/>
            <wp:effectExtent l="0" t="0" r="0" b="0"/>
            <wp:docPr id="7" name="Drawing 7"/>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19"/>
                    <a:stretch>
                      <a:fillRect/>
                    </a:stretch>
                  </pic:blipFill>
                  <pic:spPr>
                    <a:xfrm>
                      <a:off x="0" y="0"/>
                      <a:ext cx="5257800" cy="2724150"/>
                    </a:xfrm>
                    <a:prstGeom prst="rect">
                      <a:avLst/>
                    </a:prstGeom>
                  </pic:spPr>
                </pic:pic>
              </a:graphicData>
            </a:graphic>
          </wp:inline>
        </w:drawing>
      </w:r>
    </w:p>
    <w:p w14:paraId="6B698B71" w14:textId="77777777" w:rsidR="0080261C" w:rsidRDefault="00000000">
      <w:pPr>
        <w:spacing w:before="120" w:after="120" w:line="288" w:lineRule="auto"/>
      </w:pPr>
      <w:r>
        <w:rPr>
          <w:rFonts w:ascii="Arial" w:eastAsia="等线" w:hAnsi="Arial" w:cs="Arial"/>
        </w:rPr>
        <w:t>5G</w:t>
      </w:r>
      <w:r>
        <w:rPr>
          <w:rFonts w:ascii="Arial" w:eastAsia="等线" w:hAnsi="Arial" w:cs="Arial"/>
        </w:rPr>
        <w:t>采用的技术</w:t>
      </w:r>
    </w:p>
    <w:p w14:paraId="4B174CE9" w14:textId="77777777" w:rsidR="0080261C" w:rsidRDefault="00000000">
      <w:pPr>
        <w:spacing w:before="120" w:after="120" w:line="288" w:lineRule="auto"/>
      </w:pPr>
      <w:r>
        <w:rPr>
          <w:rFonts w:ascii="Arial" w:eastAsia="等线" w:hAnsi="Arial" w:cs="Arial"/>
        </w:rPr>
        <w:t>室外：借助分布式天线（</w:t>
      </w:r>
      <w:r>
        <w:rPr>
          <w:rFonts w:ascii="Arial" w:eastAsia="等线" w:hAnsi="Arial" w:cs="Arial"/>
        </w:rPr>
        <w:t>DAS</w:t>
      </w:r>
      <w:r>
        <w:rPr>
          <w:rFonts w:ascii="Arial" w:eastAsia="等线" w:hAnsi="Arial" w:cs="Arial"/>
        </w:rPr>
        <w:t>）和大规模</w:t>
      </w:r>
      <w:r>
        <w:rPr>
          <w:rFonts w:ascii="Arial" w:eastAsia="等线" w:hAnsi="Arial" w:cs="Arial"/>
        </w:rPr>
        <w:t>(MIMO)</w:t>
      </w:r>
      <w:r>
        <w:rPr>
          <w:rFonts w:ascii="Arial" w:eastAsia="等线" w:hAnsi="Arial" w:cs="Arial"/>
        </w:rPr>
        <w:t>配备基站，天线元件分散放置在小区，且通过光纤与基站连接。</w:t>
      </w:r>
    </w:p>
    <w:p w14:paraId="57EE5EFC" w14:textId="77777777" w:rsidR="0080261C" w:rsidRDefault="00000000">
      <w:pPr>
        <w:spacing w:before="120" w:after="120" w:line="288" w:lineRule="auto"/>
      </w:pPr>
      <w:r>
        <w:rPr>
          <w:rFonts w:ascii="Arial" w:eastAsia="等线" w:hAnsi="Arial" w:cs="Arial"/>
        </w:rPr>
        <w:t>室内：用户只需要与安装在室外建筑的大型天线阵列的室内</w:t>
      </w:r>
      <w:r>
        <w:rPr>
          <w:rFonts w:ascii="Arial" w:eastAsia="等线" w:hAnsi="Arial" w:cs="Arial"/>
        </w:rPr>
        <w:t>AP</w:t>
      </w:r>
      <w:r>
        <w:rPr>
          <w:rFonts w:ascii="Arial" w:eastAsia="等线" w:hAnsi="Arial" w:cs="Arial"/>
        </w:rPr>
        <w:t>进行通信即可（</w:t>
      </w:r>
      <w:r>
        <w:rPr>
          <w:rFonts w:ascii="Arial" w:eastAsia="等线" w:hAnsi="Arial" w:cs="Arial"/>
        </w:rPr>
        <w:t xml:space="preserve">60GHz </w:t>
      </w:r>
      <w:r>
        <w:rPr>
          <w:rFonts w:ascii="Arial" w:eastAsia="等线" w:hAnsi="Arial" w:cs="Arial"/>
        </w:rPr>
        <w:t>毫米波）</w:t>
      </w:r>
    </w:p>
    <w:p w14:paraId="6EBEC94D" w14:textId="77777777" w:rsidR="0080261C" w:rsidRDefault="0080261C">
      <w:pPr>
        <w:spacing w:before="120" w:after="120" w:line="288" w:lineRule="auto"/>
      </w:pPr>
    </w:p>
    <w:sectPr w:rsidR="0080261C" w:rsidSect="00460530">
      <w:pgSz w:w="11905"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97E4A" w14:textId="77777777" w:rsidR="007C5DF1" w:rsidRDefault="007C5DF1">
      <w:pPr>
        <w:spacing w:after="0" w:line="240" w:lineRule="auto"/>
      </w:pPr>
      <w:r>
        <w:separator/>
      </w:r>
    </w:p>
  </w:endnote>
  <w:endnote w:type="continuationSeparator" w:id="0">
    <w:p w14:paraId="6A6C4FBB" w14:textId="77777777" w:rsidR="007C5DF1" w:rsidRDefault="007C5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4BDD6" w14:textId="77777777" w:rsidR="007C5DF1" w:rsidRDefault="007C5DF1">
      <w:pPr>
        <w:spacing w:after="0" w:line="240" w:lineRule="auto"/>
      </w:pPr>
      <w:r>
        <w:separator/>
      </w:r>
    </w:p>
  </w:footnote>
  <w:footnote w:type="continuationSeparator" w:id="0">
    <w:p w14:paraId="26123036" w14:textId="77777777" w:rsidR="007C5DF1" w:rsidRDefault="007C5D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41CE9"/>
    <w:multiLevelType w:val="multilevel"/>
    <w:tmpl w:val="7E18CCD0"/>
    <w:lvl w:ilvl="0">
      <w:start w:val="4"/>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B4653D"/>
    <w:multiLevelType w:val="multilevel"/>
    <w:tmpl w:val="3DA43F92"/>
    <w:lvl w:ilvl="0">
      <w:start w:val="3"/>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7D553D"/>
    <w:multiLevelType w:val="multilevel"/>
    <w:tmpl w:val="B6BA726C"/>
    <w:lvl w:ilvl="0">
      <w:start w:val="2"/>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F7043EC"/>
    <w:multiLevelType w:val="hybridMultilevel"/>
    <w:tmpl w:val="2E68B226"/>
    <w:lvl w:ilvl="0" w:tplc="941A2F9E">
      <w:start w:val="1"/>
      <w:numFmt w:val="decimal"/>
      <w:lvlText w:val="%1）"/>
      <w:lvlJc w:val="left"/>
      <w:pPr>
        <w:ind w:left="1020" w:hanging="360"/>
      </w:pPr>
      <w:rPr>
        <w:rFonts w:hint="default"/>
      </w:rPr>
    </w:lvl>
    <w:lvl w:ilvl="1" w:tplc="04090019" w:tentative="1">
      <w:start w:val="1"/>
      <w:numFmt w:val="lowerLetter"/>
      <w:lvlText w:val="%2)"/>
      <w:lvlJc w:val="left"/>
      <w:pPr>
        <w:ind w:left="1540" w:hanging="440"/>
      </w:pPr>
    </w:lvl>
    <w:lvl w:ilvl="2" w:tplc="0409001B" w:tentative="1">
      <w:start w:val="1"/>
      <w:numFmt w:val="lowerRoman"/>
      <w:lvlText w:val="%3."/>
      <w:lvlJc w:val="right"/>
      <w:pPr>
        <w:ind w:left="1980" w:hanging="440"/>
      </w:pPr>
    </w:lvl>
    <w:lvl w:ilvl="3" w:tplc="0409000F" w:tentative="1">
      <w:start w:val="1"/>
      <w:numFmt w:val="decimal"/>
      <w:lvlText w:val="%4."/>
      <w:lvlJc w:val="left"/>
      <w:pPr>
        <w:ind w:left="2420" w:hanging="440"/>
      </w:pPr>
    </w:lvl>
    <w:lvl w:ilvl="4" w:tplc="04090019" w:tentative="1">
      <w:start w:val="1"/>
      <w:numFmt w:val="lowerLetter"/>
      <w:lvlText w:val="%5)"/>
      <w:lvlJc w:val="left"/>
      <w:pPr>
        <w:ind w:left="2860" w:hanging="440"/>
      </w:pPr>
    </w:lvl>
    <w:lvl w:ilvl="5" w:tplc="0409001B" w:tentative="1">
      <w:start w:val="1"/>
      <w:numFmt w:val="lowerRoman"/>
      <w:lvlText w:val="%6."/>
      <w:lvlJc w:val="right"/>
      <w:pPr>
        <w:ind w:left="3300" w:hanging="440"/>
      </w:pPr>
    </w:lvl>
    <w:lvl w:ilvl="6" w:tplc="0409000F" w:tentative="1">
      <w:start w:val="1"/>
      <w:numFmt w:val="decimal"/>
      <w:lvlText w:val="%7."/>
      <w:lvlJc w:val="left"/>
      <w:pPr>
        <w:ind w:left="3740" w:hanging="440"/>
      </w:pPr>
    </w:lvl>
    <w:lvl w:ilvl="7" w:tplc="04090019" w:tentative="1">
      <w:start w:val="1"/>
      <w:numFmt w:val="lowerLetter"/>
      <w:lvlText w:val="%8)"/>
      <w:lvlJc w:val="left"/>
      <w:pPr>
        <w:ind w:left="4180" w:hanging="440"/>
      </w:pPr>
    </w:lvl>
    <w:lvl w:ilvl="8" w:tplc="0409001B" w:tentative="1">
      <w:start w:val="1"/>
      <w:numFmt w:val="lowerRoman"/>
      <w:lvlText w:val="%9."/>
      <w:lvlJc w:val="right"/>
      <w:pPr>
        <w:ind w:left="4620" w:hanging="440"/>
      </w:pPr>
    </w:lvl>
  </w:abstractNum>
  <w:abstractNum w:abstractNumId="4" w15:restartNumberingAfterBreak="0">
    <w:nsid w:val="27982619"/>
    <w:multiLevelType w:val="hybridMultilevel"/>
    <w:tmpl w:val="EBE44D20"/>
    <w:lvl w:ilvl="0" w:tplc="8E028466">
      <w:start w:val="2"/>
      <w:numFmt w:val="decimal"/>
      <w:lvlText w:val="%1)"/>
      <w:lvlJc w:val="left"/>
      <w:pPr>
        <w:ind w:left="540" w:hanging="360"/>
      </w:pPr>
      <w:rPr>
        <w:rFonts w:hint="default"/>
      </w:rPr>
    </w:lvl>
    <w:lvl w:ilvl="1" w:tplc="37D2C25A">
      <w:start w:val="5"/>
      <w:numFmt w:val="decimal"/>
      <w:lvlText w:val="%2）"/>
      <w:lvlJc w:val="left"/>
      <w:pPr>
        <w:ind w:left="980" w:hanging="360"/>
      </w:pPr>
      <w:rPr>
        <w:rFonts w:hint="default"/>
      </w:rPr>
    </w:lvl>
    <w:lvl w:ilvl="2" w:tplc="0409001B" w:tentative="1">
      <w:start w:val="1"/>
      <w:numFmt w:val="lowerRoman"/>
      <w:lvlText w:val="%3."/>
      <w:lvlJc w:val="right"/>
      <w:pPr>
        <w:ind w:left="1500" w:hanging="440"/>
      </w:pPr>
    </w:lvl>
    <w:lvl w:ilvl="3" w:tplc="0409000F" w:tentative="1">
      <w:start w:val="1"/>
      <w:numFmt w:val="decimal"/>
      <w:lvlText w:val="%4."/>
      <w:lvlJc w:val="left"/>
      <w:pPr>
        <w:ind w:left="1940" w:hanging="440"/>
      </w:pPr>
    </w:lvl>
    <w:lvl w:ilvl="4" w:tplc="04090019" w:tentative="1">
      <w:start w:val="1"/>
      <w:numFmt w:val="lowerLetter"/>
      <w:lvlText w:val="%5)"/>
      <w:lvlJc w:val="left"/>
      <w:pPr>
        <w:ind w:left="2380" w:hanging="440"/>
      </w:pPr>
    </w:lvl>
    <w:lvl w:ilvl="5" w:tplc="0409001B" w:tentative="1">
      <w:start w:val="1"/>
      <w:numFmt w:val="lowerRoman"/>
      <w:lvlText w:val="%6."/>
      <w:lvlJc w:val="right"/>
      <w:pPr>
        <w:ind w:left="2820" w:hanging="440"/>
      </w:pPr>
    </w:lvl>
    <w:lvl w:ilvl="6" w:tplc="0409000F" w:tentative="1">
      <w:start w:val="1"/>
      <w:numFmt w:val="decimal"/>
      <w:lvlText w:val="%7."/>
      <w:lvlJc w:val="left"/>
      <w:pPr>
        <w:ind w:left="3260" w:hanging="440"/>
      </w:pPr>
    </w:lvl>
    <w:lvl w:ilvl="7" w:tplc="04090019" w:tentative="1">
      <w:start w:val="1"/>
      <w:numFmt w:val="lowerLetter"/>
      <w:lvlText w:val="%8)"/>
      <w:lvlJc w:val="left"/>
      <w:pPr>
        <w:ind w:left="3700" w:hanging="440"/>
      </w:pPr>
    </w:lvl>
    <w:lvl w:ilvl="8" w:tplc="0409001B" w:tentative="1">
      <w:start w:val="1"/>
      <w:numFmt w:val="lowerRoman"/>
      <w:lvlText w:val="%9."/>
      <w:lvlJc w:val="right"/>
      <w:pPr>
        <w:ind w:left="4140" w:hanging="440"/>
      </w:pPr>
    </w:lvl>
  </w:abstractNum>
  <w:abstractNum w:abstractNumId="5" w15:restartNumberingAfterBreak="0">
    <w:nsid w:val="3AF63293"/>
    <w:multiLevelType w:val="hybridMultilevel"/>
    <w:tmpl w:val="4A8AF430"/>
    <w:lvl w:ilvl="0" w:tplc="F9F4CDA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497D0904"/>
    <w:multiLevelType w:val="multilevel"/>
    <w:tmpl w:val="3280AB88"/>
    <w:lvl w:ilvl="0">
      <w:start w:val="1"/>
      <w:numFmt w:val="decimal"/>
      <w:lvlText w:val="%1."/>
      <w:lvlJc w:val="left"/>
      <w:rPr>
        <w:color w:val="3370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7941F99"/>
    <w:multiLevelType w:val="hybridMultilevel"/>
    <w:tmpl w:val="13900182"/>
    <w:lvl w:ilvl="0" w:tplc="B21202EA">
      <w:start w:val="1"/>
      <w:numFmt w:val="decimal"/>
      <w:lvlText w:val="%1）"/>
      <w:lvlJc w:val="left"/>
      <w:pPr>
        <w:ind w:left="540" w:hanging="360"/>
      </w:pPr>
      <w:rPr>
        <w:rFonts w:hint="default"/>
      </w:rPr>
    </w:lvl>
    <w:lvl w:ilvl="1" w:tplc="04090019" w:tentative="1">
      <w:start w:val="1"/>
      <w:numFmt w:val="lowerLetter"/>
      <w:lvlText w:val="%2)"/>
      <w:lvlJc w:val="left"/>
      <w:pPr>
        <w:ind w:left="1060" w:hanging="440"/>
      </w:pPr>
    </w:lvl>
    <w:lvl w:ilvl="2" w:tplc="0409001B" w:tentative="1">
      <w:start w:val="1"/>
      <w:numFmt w:val="lowerRoman"/>
      <w:lvlText w:val="%3."/>
      <w:lvlJc w:val="right"/>
      <w:pPr>
        <w:ind w:left="1500" w:hanging="440"/>
      </w:pPr>
    </w:lvl>
    <w:lvl w:ilvl="3" w:tplc="0409000F" w:tentative="1">
      <w:start w:val="1"/>
      <w:numFmt w:val="decimal"/>
      <w:lvlText w:val="%4."/>
      <w:lvlJc w:val="left"/>
      <w:pPr>
        <w:ind w:left="1940" w:hanging="440"/>
      </w:pPr>
    </w:lvl>
    <w:lvl w:ilvl="4" w:tplc="04090019" w:tentative="1">
      <w:start w:val="1"/>
      <w:numFmt w:val="lowerLetter"/>
      <w:lvlText w:val="%5)"/>
      <w:lvlJc w:val="left"/>
      <w:pPr>
        <w:ind w:left="2380" w:hanging="440"/>
      </w:pPr>
    </w:lvl>
    <w:lvl w:ilvl="5" w:tplc="0409001B" w:tentative="1">
      <w:start w:val="1"/>
      <w:numFmt w:val="lowerRoman"/>
      <w:lvlText w:val="%6."/>
      <w:lvlJc w:val="right"/>
      <w:pPr>
        <w:ind w:left="2820" w:hanging="440"/>
      </w:pPr>
    </w:lvl>
    <w:lvl w:ilvl="6" w:tplc="0409000F" w:tentative="1">
      <w:start w:val="1"/>
      <w:numFmt w:val="decimal"/>
      <w:lvlText w:val="%7."/>
      <w:lvlJc w:val="left"/>
      <w:pPr>
        <w:ind w:left="3260" w:hanging="440"/>
      </w:pPr>
    </w:lvl>
    <w:lvl w:ilvl="7" w:tplc="04090019" w:tentative="1">
      <w:start w:val="1"/>
      <w:numFmt w:val="lowerLetter"/>
      <w:lvlText w:val="%8)"/>
      <w:lvlJc w:val="left"/>
      <w:pPr>
        <w:ind w:left="3700" w:hanging="440"/>
      </w:pPr>
    </w:lvl>
    <w:lvl w:ilvl="8" w:tplc="0409001B" w:tentative="1">
      <w:start w:val="1"/>
      <w:numFmt w:val="lowerRoman"/>
      <w:lvlText w:val="%9."/>
      <w:lvlJc w:val="right"/>
      <w:pPr>
        <w:ind w:left="4140" w:hanging="440"/>
      </w:pPr>
    </w:lvl>
  </w:abstractNum>
  <w:num w:numId="1" w16cid:durableId="162012429">
    <w:abstractNumId w:val="6"/>
  </w:num>
  <w:num w:numId="2" w16cid:durableId="953244566">
    <w:abstractNumId w:val="2"/>
  </w:num>
  <w:num w:numId="3" w16cid:durableId="226766772">
    <w:abstractNumId w:val="1"/>
  </w:num>
  <w:num w:numId="4" w16cid:durableId="170532536">
    <w:abstractNumId w:val="0"/>
  </w:num>
  <w:num w:numId="5" w16cid:durableId="97608485">
    <w:abstractNumId w:val="7"/>
  </w:num>
  <w:num w:numId="6" w16cid:durableId="1131900026">
    <w:abstractNumId w:val="4"/>
  </w:num>
  <w:num w:numId="7" w16cid:durableId="1812207299">
    <w:abstractNumId w:val="5"/>
  </w:num>
  <w:num w:numId="8" w16cid:durableId="15141479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bordersDoNotSurroundHeader/>
  <w:bordersDoNotSurroundFooter/>
  <w:activeWritingStyle w:appName="MSWord" w:lang="zh-CN" w:vendorID="64" w:dllVersion="0" w:nlCheck="1" w:checkStyle="0"/>
  <w:activeWritingStyle w:appName="MSWord" w:lang="en-US" w:vendorID="64" w:dllVersion="0" w:nlCheck="1" w:checkStyle="0"/>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0261C"/>
    <w:rsid w:val="00000B0D"/>
    <w:rsid w:val="0000554C"/>
    <w:rsid w:val="00006425"/>
    <w:rsid w:val="00014490"/>
    <w:rsid w:val="00022D23"/>
    <w:rsid w:val="000275F2"/>
    <w:rsid w:val="00037380"/>
    <w:rsid w:val="0004097F"/>
    <w:rsid w:val="000458A2"/>
    <w:rsid w:val="000536DA"/>
    <w:rsid w:val="000556F3"/>
    <w:rsid w:val="00065B58"/>
    <w:rsid w:val="00067BA8"/>
    <w:rsid w:val="000704F3"/>
    <w:rsid w:val="00074930"/>
    <w:rsid w:val="000840D5"/>
    <w:rsid w:val="00091EA9"/>
    <w:rsid w:val="0009453C"/>
    <w:rsid w:val="000952A3"/>
    <w:rsid w:val="000A44E1"/>
    <w:rsid w:val="000A7C33"/>
    <w:rsid w:val="000B172E"/>
    <w:rsid w:val="000B5209"/>
    <w:rsid w:val="000B556C"/>
    <w:rsid w:val="000E14FA"/>
    <w:rsid w:val="000E7DE9"/>
    <w:rsid w:val="000F1166"/>
    <w:rsid w:val="000F563E"/>
    <w:rsid w:val="00102465"/>
    <w:rsid w:val="0012141D"/>
    <w:rsid w:val="00121DEA"/>
    <w:rsid w:val="001272DE"/>
    <w:rsid w:val="00131DB1"/>
    <w:rsid w:val="001345B8"/>
    <w:rsid w:val="00136B09"/>
    <w:rsid w:val="00141CFD"/>
    <w:rsid w:val="00146443"/>
    <w:rsid w:val="001477E7"/>
    <w:rsid w:val="00147952"/>
    <w:rsid w:val="00174DD1"/>
    <w:rsid w:val="001906CA"/>
    <w:rsid w:val="001A4C1E"/>
    <w:rsid w:val="001B30CD"/>
    <w:rsid w:val="001B3FD6"/>
    <w:rsid w:val="001B461D"/>
    <w:rsid w:val="001B4826"/>
    <w:rsid w:val="001C2919"/>
    <w:rsid w:val="001C445A"/>
    <w:rsid w:val="001D3106"/>
    <w:rsid w:val="001E515B"/>
    <w:rsid w:val="001E66BD"/>
    <w:rsid w:val="001E760E"/>
    <w:rsid w:val="001F3D5E"/>
    <w:rsid w:val="001F40FD"/>
    <w:rsid w:val="00201710"/>
    <w:rsid w:val="0022335A"/>
    <w:rsid w:val="00235A2A"/>
    <w:rsid w:val="002361C9"/>
    <w:rsid w:val="00261899"/>
    <w:rsid w:val="0026467C"/>
    <w:rsid w:val="00272553"/>
    <w:rsid w:val="00282D3E"/>
    <w:rsid w:val="00287CC8"/>
    <w:rsid w:val="00290860"/>
    <w:rsid w:val="002A2D40"/>
    <w:rsid w:val="002A3CDD"/>
    <w:rsid w:val="002C16BC"/>
    <w:rsid w:val="002C4847"/>
    <w:rsid w:val="002C4A37"/>
    <w:rsid w:val="002C4FD1"/>
    <w:rsid w:val="002C6892"/>
    <w:rsid w:val="002E1737"/>
    <w:rsid w:val="002E68A0"/>
    <w:rsid w:val="002E6A60"/>
    <w:rsid w:val="002E7AFB"/>
    <w:rsid w:val="002F2515"/>
    <w:rsid w:val="00313CA4"/>
    <w:rsid w:val="00316995"/>
    <w:rsid w:val="003255B7"/>
    <w:rsid w:val="00335F2C"/>
    <w:rsid w:val="003508B7"/>
    <w:rsid w:val="0035091D"/>
    <w:rsid w:val="0036400D"/>
    <w:rsid w:val="0036578B"/>
    <w:rsid w:val="00367BC5"/>
    <w:rsid w:val="00373084"/>
    <w:rsid w:val="00374222"/>
    <w:rsid w:val="00391534"/>
    <w:rsid w:val="003927AD"/>
    <w:rsid w:val="003B2595"/>
    <w:rsid w:val="003B7BAD"/>
    <w:rsid w:val="003C33BA"/>
    <w:rsid w:val="003C35D4"/>
    <w:rsid w:val="003D21C0"/>
    <w:rsid w:val="003D4D72"/>
    <w:rsid w:val="003E4E39"/>
    <w:rsid w:val="003E668E"/>
    <w:rsid w:val="003E7360"/>
    <w:rsid w:val="003F30E6"/>
    <w:rsid w:val="003F3801"/>
    <w:rsid w:val="00413690"/>
    <w:rsid w:val="00425878"/>
    <w:rsid w:val="00427079"/>
    <w:rsid w:val="0043060C"/>
    <w:rsid w:val="00432EA0"/>
    <w:rsid w:val="00435D8D"/>
    <w:rsid w:val="00442C42"/>
    <w:rsid w:val="00454A3B"/>
    <w:rsid w:val="004564FA"/>
    <w:rsid w:val="00460530"/>
    <w:rsid w:val="00467D67"/>
    <w:rsid w:val="00472D14"/>
    <w:rsid w:val="00476477"/>
    <w:rsid w:val="004830C1"/>
    <w:rsid w:val="00484769"/>
    <w:rsid w:val="004917DB"/>
    <w:rsid w:val="00495A86"/>
    <w:rsid w:val="004964DC"/>
    <w:rsid w:val="004A30E1"/>
    <w:rsid w:val="004A5D42"/>
    <w:rsid w:val="004A7459"/>
    <w:rsid w:val="004B2406"/>
    <w:rsid w:val="004B2FBD"/>
    <w:rsid w:val="004B45D0"/>
    <w:rsid w:val="004C603B"/>
    <w:rsid w:val="004D34BB"/>
    <w:rsid w:val="004E4A31"/>
    <w:rsid w:val="004F160C"/>
    <w:rsid w:val="00507E77"/>
    <w:rsid w:val="00513D66"/>
    <w:rsid w:val="0052304E"/>
    <w:rsid w:val="005358B5"/>
    <w:rsid w:val="0053751D"/>
    <w:rsid w:val="005562C9"/>
    <w:rsid w:val="00561A62"/>
    <w:rsid w:val="005661A9"/>
    <w:rsid w:val="005665B0"/>
    <w:rsid w:val="00582B91"/>
    <w:rsid w:val="00582F31"/>
    <w:rsid w:val="005861B8"/>
    <w:rsid w:val="00593BA4"/>
    <w:rsid w:val="005967E1"/>
    <w:rsid w:val="005A1BDB"/>
    <w:rsid w:val="005A1F0B"/>
    <w:rsid w:val="005A21C3"/>
    <w:rsid w:val="005A36A8"/>
    <w:rsid w:val="005A61C4"/>
    <w:rsid w:val="005C5274"/>
    <w:rsid w:val="005C55D0"/>
    <w:rsid w:val="005C72DD"/>
    <w:rsid w:val="005D311A"/>
    <w:rsid w:val="005D3E4A"/>
    <w:rsid w:val="005D4C8B"/>
    <w:rsid w:val="005D5D7C"/>
    <w:rsid w:val="005D7174"/>
    <w:rsid w:val="005E65D7"/>
    <w:rsid w:val="005F0750"/>
    <w:rsid w:val="005F6550"/>
    <w:rsid w:val="00603178"/>
    <w:rsid w:val="006048C4"/>
    <w:rsid w:val="00606553"/>
    <w:rsid w:val="00611E93"/>
    <w:rsid w:val="00623A93"/>
    <w:rsid w:val="0064028B"/>
    <w:rsid w:val="0067376C"/>
    <w:rsid w:val="00682985"/>
    <w:rsid w:val="0068323D"/>
    <w:rsid w:val="006957F7"/>
    <w:rsid w:val="006A0AAB"/>
    <w:rsid w:val="006A6DB9"/>
    <w:rsid w:val="006B25E6"/>
    <w:rsid w:val="006B38F7"/>
    <w:rsid w:val="006B43A9"/>
    <w:rsid w:val="006C2F21"/>
    <w:rsid w:val="006C6C4D"/>
    <w:rsid w:val="006E2918"/>
    <w:rsid w:val="006F4610"/>
    <w:rsid w:val="00705690"/>
    <w:rsid w:val="007077ED"/>
    <w:rsid w:val="007229DF"/>
    <w:rsid w:val="00724703"/>
    <w:rsid w:val="00733C75"/>
    <w:rsid w:val="00745DD1"/>
    <w:rsid w:val="00756FA7"/>
    <w:rsid w:val="00757988"/>
    <w:rsid w:val="00771967"/>
    <w:rsid w:val="00777ED3"/>
    <w:rsid w:val="007812D7"/>
    <w:rsid w:val="00791DD6"/>
    <w:rsid w:val="007C4264"/>
    <w:rsid w:val="007C5DF1"/>
    <w:rsid w:val="007C6C5C"/>
    <w:rsid w:val="007F3FE5"/>
    <w:rsid w:val="007F509A"/>
    <w:rsid w:val="007F71D7"/>
    <w:rsid w:val="0080261C"/>
    <w:rsid w:val="008136D1"/>
    <w:rsid w:val="00814CBD"/>
    <w:rsid w:val="00823B8D"/>
    <w:rsid w:val="00835943"/>
    <w:rsid w:val="00836CA7"/>
    <w:rsid w:val="008514D5"/>
    <w:rsid w:val="0085155E"/>
    <w:rsid w:val="008541F3"/>
    <w:rsid w:val="00864F14"/>
    <w:rsid w:val="008707F8"/>
    <w:rsid w:val="00872ACC"/>
    <w:rsid w:val="0088157A"/>
    <w:rsid w:val="00882566"/>
    <w:rsid w:val="008846E7"/>
    <w:rsid w:val="008D4976"/>
    <w:rsid w:val="008D5E39"/>
    <w:rsid w:val="0090748E"/>
    <w:rsid w:val="009139F2"/>
    <w:rsid w:val="00914149"/>
    <w:rsid w:val="00922865"/>
    <w:rsid w:val="0095224C"/>
    <w:rsid w:val="00956544"/>
    <w:rsid w:val="0096052A"/>
    <w:rsid w:val="009856AE"/>
    <w:rsid w:val="00991A56"/>
    <w:rsid w:val="009A21DE"/>
    <w:rsid w:val="009B60C0"/>
    <w:rsid w:val="009C0B99"/>
    <w:rsid w:val="009C4E97"/>
    <w:rsid w:val="009C75F1"/>
    <w:rsid w:val="009D774A"/>
    <w:rsid w:val="009E3092"/>
    <w:rsid w:val="009E4EAE"/>
    <w:rsid w:val="00A1318D"/>
    <w:rsid w:val="00A13A78"/>
    <w:rsid w:val="00A14993"/>
    <w:rsid w:val="00A15295"/>
    <w:rsid w:val="00A20933"/>
    <w:rsid w:val="00A21CE3"/>
    <w:rsid w:val="00A26FE6"/>
    <w:rsid w:val="00A30B1E"/>
    <w:rsid w:val="00A329A5"/>
    <w:rsid w:val="00A34EAD"/>
    <w:rsid w:val="00A43BB3"/>
    <w:rsid w:val="00A458EB"/>
    <w:rsid w:val="00A53A29"/>
    <w:rsid w:val="00A56FB8"/>
    <w:rsid w:val="00A6477A"/>
    <w:rsid w:val="00A84B87"/>
    <w:rsid w:val="00A97B9D"/>
    <w:rsid w:val="00AB03BE"/>
    <w:rsid w:val="00AD216D"/>
    <w:rsid w:val="00AD545A"/>
    <w:rsid w:val="00AE19D4"/>
    <w:rsid w:val="00AE487B"/>
    <w:rsid w:val="00AE64A8"/>
    <w:rsid w:val="00AF564D"/>
    <w:rsid w:val="00B0179E"/>
    <w:rsid w:val="00B04CF3"/>
    <w:rsid w:val="00B20265"/>
    <w:rsid w:val="00B25ED7"/>
    <w:rsid w:val="00B31234"/>
    <w:rsid w:val="00B40D97"/>
    <w:rsid w:val="00B540EB"/>
    <w:rsid w:val="00B55F4E"/>
    <w:rsid w:val="00B6701F"/>
    <w:rsid w:val="00B73DC7"/>
    <w:rsid w:val="00B74408"/>
    <w:rsid w:val="00B80508"/>
    <w:rsid w:val="00B92282"/>
    <w:rsid w:val="00B92495"/>
    <w:rsid w:val="00B978A2"/>
    <w:rsid w:val="00BB05E2"/>
    <w:rsid w:val="00BB2C68"/>
    <w:rsid w:val="00BC2B04"/>
    <w:rsid w:val="00BC5DC6"/>
    <w:rsid w:val="00BC7628"/>
    <w:rsid w:val="00BE1B0D"/>
    <w:rsid w:val="00BE3DE3"/>
    <w:rsid w:val="00BF41BC"/>
    <w:rsid w:val="00BF45A1"/>
    <w:rsid w:val="00BF693C"/>
    <w:rsid w:val="00C00FB9"/>
    <w:rsid w:val="00C07A6A"/>
    <w:rsid w:val="00C11E65"/>
    <w:rsid w:val="00C16EA1"/>
    <w:rsid w:val="00C26FE0"/>
    <w:rsid w:val="00C32724"/>
    <w:rsid w:val="00C4190D"/>
    <w:rsid w:val="00C5164E"/>
    <w:rsid w:val="00C577B5"/>
    <w:rsid w:val="00C74317"/>
    <w:rsid w:val="00C832EF"/>
    <w:rsid w:val="00C87076"/>
    <w:rsid w:val="00CA2B00"/>
    <w:rsid w:val="00CA43F8"/>
    <w:rsid w:val="00CB04F3"/>
    <w:rsid w:val="00CB38F4"/>
    <w:rsid w:val="00CB3FB5"/>
    <w:rsid w:val="00CC1140"/>
    <w:rsid w:val="00CD13C6"/>
    <w:rsid w:val="00CD2940"/>
    <w:rsid w:val="00CD2A9E"/>
    <w:rsid w:val="00CE2910"/>
    <w:rsid w:val="00CE47DD"/>
    <w:rsid w:val="00CF0507"/>
    <w:rsid w:val="00CF3095"/>
    <w:rsid w:val="00D018F8"/>
    <w:rsid w:val="00D066CD"/>
    <w:rsid w:val="00D06A98"/>
    <w:rsid w:val="00D12C61"/>
    <w:rsid w:val="00D13CC5"/>
    <w:rsid w:val="00D1524F"/>
    <w:rsid w:val="00D159CD"/>
    <w:rsid w:val="00D1699F"/>
    <w:rsid w:val="00D24A6F"/>
    <w:rsid w:val="00D255F0"/>
    <w:rsid w:val="00D302AF"/>
    <w:rsid w:val="00D347CF"/>
    <w:rsid w:val="00D372D5"/>
    <w:rsid w:val="00D376E2"/>
    <w:rsid w:val="00D5133E"/>
    <w:rsid w:val="00D523F2"/>
    <w:rsid w:val="00D55502"/>
    <w:rsid w:val="00D558E5"/>
    <w:rsid w:val="00D650EA"/>
    <w:rsid w:val="00D80FFA"/>
    <w:rsid w:val="00D849F6"/>
    <w:rsid w:val="00D952C0"/>
    <w:rsid w:val="00DA02A7"/>
    <w:rsid w:val="00DB4D54"/>
    <w:rsid w:val="00DC5ECF"/>
    <w:rsid w:val="00DC6B86"/>
    <w:rsid w:val="00DF018B"/>
    <w:rsid w:val="00DF2245"/>
    <w:rsid w:val="00DF33C2"/>
    <w:rsid w:val="00E00C27"/>
    <w:rsid w:val="00E01481"/>
    <w:rsid w:val="00E11911"/>
    <w:rsid w:val="00E12F36"/>
    <w:rsid w:val="00E13AB6"/>
    <w:rsid w:val="00E25943"/>
    <w:rsid w:val="00E275AB"/>
    <w:rsid w:val="00E32CDD"/>
    <w:rsid w:val="00E43C8E"/>
    <w:rsid w:val="00E554F0"/>
    <w:rsid w:val="00E712CC"/>
    <w:rsid w:val="00E81DC6"/>
    <w:rsid w:val="00E920F4"/>
    <w:rsid w:val="00E936FC"/>
    <w:rsid w:val="00EA0708"/>
    <w:rsid w:val="00EB012C"/>
    <w:rsid w:val="00EB122D"/>
    <w:rsid w:val="00EB6C3A"/>
    <w:rsid w:val="00EC5A7E"/>
    <w:rsid w:val="00EC5B18"/>
    <w:rsid w:val="00EC6BCC"/>
    <w:rsid w:val="00ED4D13"/>
    <w:rsid w:val="00EE043C"/>
    <w:rsid w:val="00EF6532"/>
    <w:rsid w:val="00F02DA6"/>
    <w:rsid w:val="00F063AE"/>
    <w:rsid w:val="00F2092A"/>
    <w:rsid w:val="00F269E6"/>
    <w:rsid w:val="00F32C5B"/>
    <w:rsid w:val="00F370CC"/>
    <w:rsid w:val="00F44EEE"/>
    <w:rsid w:val="00F74635"/>
    <w:rsid w:val="00F75B17"/>
    <w:rsid w:val="00F84A61"/>
    <w:rsid w:val="00F903C5"/>
    <w:rsid w:val="00F94D37"/>
    <w:rsid w:val="00FA5C8D"/>
    <w:rsid w:val="00FA5EAD"/>
    <w:rsid w:val="00FB438E"/>
    <w:rsid w:val="00FC199B"/>
    <w:rsid w:val="00FD29ED"/>
    <w:rsid w:val="00FE3FFA"/>
    <w:rsid w:val="00FE5C3A"/>
    <w:rsid w:val="00FF45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6787AE"/>
  <w15:docId w15:val="{C0310D13-BE80-4D12-A26A-1CCAD95D3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4826"/>
    <w:pPr>
      <w:ind w:firstLineChars="200" w:firstLine="420"/>
    </w:pPr>
  </w:style>
  <w:style w:type="paragraph" w:styleId="a4">
    <w:name w:val="header"/>
    <w:basedOn w:val="a"/>
    <w:link w:val="a5"/>
    <w:uiPriority w:val="99"/>
    <w:unhideWhenUsed/>
    <w:rsid w:val="005D311A"/>
    <w:pPr>
      <w:tabs>
        <w:tab w:val="center" w:pos="4153"/>
        <w:tab w:val="right" w:pos="8306"/>
      </w:tabs>
      <w:snapToGrid w:val="0"/>
      <w:spacing w:line="240" w:lineRule="auto"/>
      <w:jc w:val="center"/>
    </w:pPr>
    <w:rPr>
      <w:sz w:val="18"/>
      <w:szCs w:val="18"/>
    </w:rPr>
  </w:style>
  <w:style w:type="character" w:customStyle="1" w:styleId="a5">
    <w:name w:val="页眉 字符"/>
    <w:basedOn w:val="a0"/>
    <w:link w:val="a4"/>
    <w:uiPriority w:val="99"/>
    <w:rsid w:val="005D311A"/>
    <w:rPr>
      <w:sz w:val="18"/>
      <w:szCs w:val="18"/>
    </w:rPr>
  </w:style>
  <w:style w:type="paragraph" w:styleId="a6">
    <w:name w:val="footer"/>
    <w:basedOn w:val="a"/>
    <w:link w:val="a7"/>
    <w:uiPriority w:val="99"/>
    <w:unhideWhenUsed/>
    <w:rsid w:val="005D311A"/>
    <w:pPr>
      <w:tabs>
        <w:tab w:val="center" w:pos="4153"/>
        <w:tab w:val="right" w:pos="8306"/>
      </w:tabs>
      <w:snapToGrid w:val="0"/>
      <w:spacing w:line="240" w:lineRule="auto"/>
    </w:pPr>
    <w:rPr>
      <w:sz w:val="18"/>
      <w:szCs w:val="18"/>
    </w:rPr>
  </w:style>
  <w:style w:type="character" w:customStyle="1" w:styleId="a7">
    <w:name w:val="页脚 字符"/>
    <w:basedOn w:val="a0"/>
    <w:link w:val="a6"/>
    <w:uiPriority w:val="99"/>
    <w:rsid w:val="005D311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449273">
      <w:bodyDiv w:val="1"/>
      <w:marLeft w:val="0"/>
      <w:marRight w:val="0"/>
      <w:marTop w:val="0"/>
      <w:marBottom w:val="0"/>
      <w:divBdr>
        <w:top w:val="none" w:sz="0" w:space="0" w:color="auto"/>
        <w:left w:val="none" w:sz="0" w:space="0" w:color="auto"/>
        <w:bottom w:val="none" w:sz="0" w:space="0" w:color="auto"/>
        <w:right w:val="none" w:sz="0" w:space="0" w:color="auto"/>
      </w:divBdr>
      <w:divsChild>
        <w:div w:id="1783453999">
          <w:marLeft w:val="547"/>
          <w:marRight w:val="0"/>
          <w:marTop w:val="0"/>
          <w:marBottom w:val="0"/>
          <w:divBdr>
            <w:top w:val="none" w:sz="0" w:space="0" w:color="auto"/>
            <w:left w:val="none" w:sz="0" w:space="0" w:color="auto"/>
            <w:bottom w:val="none" w:sz="0" w:space="0" w:color="auto"/>
            <w:right w:val="none" w:sz="0" w:space="0" w:color="auto"/>
          </w:divBdr>
        </w:div>
      </w:divsChild>
    </w:div>
    <w:div w:id="570231910">
      <w:bodyDiv w:val="1"/>
      <w:marLeft w:val="0"/>
      <w:marRight w:val="0"/>
      <w:marTop w:val="0"/>
      <w:marBottom w:val="0"/>
      <w:divBdr>
        <w:top w:val="none" w:sz="0" w:space="0" w:color="auto"/>
        <w:left w:val="none" w:sz="0" w:space="0" w:color="auto"/>
        <w:bottom w:val="none" w:sz="0" w:space="0" w:color="auto"/>
        <w:right w:val="none" w:sz="0" w:space="0" w:color="auto"/>
      </w:divBdr>
    </w:div>
    <w:div w:id="1453746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72EA1-CDC5-4F86-A1A9-021E4D96D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TotalTime>
  <Pages>16</Pages>
  <Words>1346</Words>
  <Characters>7678</Characters>
  <Application>Microsoft Office Word</Application>
  <DocSecurity>0</DocSecurity>
  <Lines>63</Lines>
  <Paragraphs>18</Paragraphs>
  <ScaleCrop>false</ScaleCrop>
  <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emperor dear</cp:lastModifiedBy>
  <cp:revision>370</cp:revision>
  <dcterms:created xsi:type="dcterms:W3CDTF">2024-06-18T11:41:00Z</dcterms:created>
  <dcterms:modified xsi:type="dcterms:W3CDTF">2024-06-20T06:36:00Z</dcterms:modified>
</cp:coreProperties>
</file>